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="00E547D6">
        <w:rPr>
          <w:rStyle w:val="FontStyle13"/>
          <w:rFonts w:ascii="Times New Roman" w:hAnsi="Times New Roman" w:cs="Times New Roman"/>
          <w:sz w:val="28"/>
          <w:szCs w:val="28"/>
        </w:rPr>
        <w:t>истечении 30 календарных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0A332A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.05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0A332A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0E0375">
        <w:rPr>
          <w:rStyle w:val="FontStyle13"/>
          <w:rFonts w:ascii="Times New Roman" w:hAnsi="Times New Roman" w:cs="Times New Roman"/>
          <w:sz w:val="28"/>
          <w:szCs w:val="28"/>
        </w:rPr>
        <w:t>.2024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  <w:bookmarkStart w:id="0" w:name="_GoBack"/>
      <w:bookmarkEnd w:id="0"/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094"/>
        <w:gridCol w:w="1956"/>
        <w:gridCol w:w="2011"/>
      </w:tblGrid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1070E">
              <w:rPr>
                <w:rFonts w:eastAsia="Calibri"/>
                <w:lang w:eastAsia="en-US"/>
              </w:rPr>
              <w:t>п</w:t>
            </w:r>
            <w:proofErr w:type="gramEnd"/>
            <w:r w:rsidRPr="0011070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Адрес местонахождения объекта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Кадастровый номер объекта</w:t>
            </w:r>
          </w:p>
        </w:tc>
      </w:tr>
      <w:tr w:rsidR="0011070E" w:rsidRPr="0011070E" w:rsidTr="0011070E">
        <w:trPr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46:11:060601:141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46:11:060601:143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46:11:060601:144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46:11:060601:147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46:11:060601:151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46:11:060601:155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46:11:060601:161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46:11:060601:162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46:11:060601:163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46:11:060601:164</w:t>
            </w:r>
          </w:p>
        </w:tc>
      </w:tr>
      <w:tr w:rsidR="0011070E" w:rsidRPr="0011070E" w:rsidTr="001107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>
            <w:pPr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11070E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11070E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11070E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32A" w:rsidRPr="0011070E" w:rsidRDefault="000A332A" w:rsidP="0011070E">
            <w:pPr>
              <w:jc w:val="center"/>
              <w:rPr>
                <w:rFonts w:eastAsia="Calibri"/>
                <w:lang w:eastAsia="en-US"/>
              </w:rPr>
            </w:pPr>
            <w:r w:rsidRPr="0011070E">
              <w:rPr>
                <w:rFonts w:eastAsia="Calibri"/>
                <w:lang w:eastAsia="en-US"/>
              </w:rPr>
              <w:t>46:11:060601:165</w:t>
            </w:r>
          </w:p>
        </w:tc>
      </w:tr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0E" w:rsidRDefault="0011070E">
      <w:r>
        <w:separator/>
      </w:r>
    </w:p>
  </w:endnote>
  <w:endnote w:type="continuationSeparator" w:id="0">
    <w:p w:rsidR="0011070E" w:rsidRDefault="001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0E" w:rsidRDefault="0011070E">
      <w:r>
        <w:separator/>
      </w:r>
    </w:p>
  </w:footnote>
  <w:footnote w:type="continuationSeparator" w:id="0">
    <w:p w:rsidR="0011070E" w:rsidRDefault="0011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A332A"/>
    <w:rsid w:val="000D258A"/>
    <w:rsid w:val="000E0375"/>
    <w:rsid w:val="000E5FEF"/>
    <w:rsid w:val="000F506D"/>
    <w:rsid w:val="00101CDB"/>
    <w:rsid w:val="00107633"/>
    <w:rsid w:val="0011070E"/>
    <w:rsid w:val="001220CD"/>
    <w:rsid w:val="001312DC"/>
    <w:rsid w:val="00153C5F"/>
    <w:rsid w:val="001570D6"/>
    <w:rsid w:val="00163165"/>
    <w:rsid w:val="001A1338"/>
    <w:rsid w:val="001B320F"/>
    <w:rsid w:val="00205659"/>
    <w:rsid w:val="0021692D"/>
    <w:rsid w:val="002237DD"/>
    <w:rsid w:val="00232E34"/>
    <w:rsid w:val="0025337A"/>
    <w:rsid w:val="00261803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86403"/>
    <w:rsid w:val="004A1FCD"/>
    <w:rsid w:val="004A47AB"/>
    <w:rsid w:val="004D59FC"/>
    <w:rsid w:val="004F0334"/>
    <w:rsid w:val="00520F13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6C55A5"/>
    <w:rsid w:val="00713052"/>
    <w:rsid w:val="00721313"/>
    <w:rsid w:val="00751295"/>
    <w:rsid w:val="00764093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50266"/>
    <w:rsid w:val="00967547"/>
    <w:rsid w:val="00992D1A"/>
    <w:rsid w:val="00995B2F"/>
    <w:rsid w:val="00997FEB"/>
    <w:rsid w:val="009A7C8E"/>
    <w:rsid w:val="009B25B8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84155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94445"/>
    <w:rsid w:val="00DC652D"/>
    <w:rsid w:val="00DC6880"/>
    <w:rsid w:val="00E449CE"/>
    <w:rsid w:val="00E547D6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36</cp:revision>
  <cp:lastPrinted>2023-12-22T12:36:00Z</cp:lastPrinted>
  <dcterms:created xsi:type="dcterms:W3CDTF">2022-01-21T10:10:00Z</dcterms:created>
  <dcterms:modified xsi:type="dcterms:W3CDTF">2024-04-18T08:12:00Z</dcterms:modified>
</cp:coreProperties>
</file>