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80" w:rsidRDefault="008726F5">
      <w:pPr>
        <w:pStyle w:val="22"/>
        <w:shd w:val="clear" w:color="auto" w:fill="auto"/>
        <w:spacing w:before="0" w:after="0" w:line="260" w:lineRule="exact"/>
        <w:ind w:right="320" w:firstLine="0"/>
        <w:jc w:val="right"/>
      </w:pPr>
      <w:bookmarkStart w:id="0" w:name="_GoBack"/>
      <w:bookmarkEnd w:id="0"/>
      <w:r>
        <w:t>Приложение 1</w:t>
      </w:r>
    </w:p>
    <w:p w:rsidR="00185980" w:rsidRDefault="008726F5">
      <w:pPr>
        <w:pStyle w:val="a8"/>
        <w:framePr w:w="10550" w:wrap="notBeside" w:vAnchor="text" w:hAnchor="text" w:xAlign="center" w:y="1"/>
        <w:shd w:val="clear" w:color="auto" w:fill="auto"/>
        <w:spacing w:line="260" w:lineRule="exact"/>
      </w:pPr>
      <w:r>
        <w:t xml:space="preserve">График </w:t>
      </w:r>
      <w:r>
        <w:t>профилактических работ в апреле 2024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1646"/>
        <w:gridCol w:w="1877"/>
        <w:gridCol w:w="1714"/>
        <w:gridCol w:w="3283"/>
      </w:tblGrid>
      <w:tr w:rsidR="00185980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3"/>
              </w:rPr>
              <w:t>Пункт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3"/>
              </w:rPr>
              <w:t>вещания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3"/>
              </w:rPr>
              <w:t>Дата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3"/>
              </w:rPr>
              <w:t>Время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Муниципальные районы Курской области,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попадающие под отключение на время профилактики</w:t>
            </w:r>
          </w:p>
        </w:tc>
      </w:tr>
      <w:tr w:rsidR="00185980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Обоянь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02.04.2024г.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4"/>
              </w:rPr>
              <w:t>РТРС-1,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4"/>
              </w:rPr>
              <w:t>РТРС-2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10.00-16.00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Обоянский район; Пристенский район.</w:t>
            </w:r>
          </w:p>
        </w:tc>
      </w:tr>
      <w:tr w:rsidR="00185980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Белая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03.04.2024г.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4"/>
              </w:rPr>
              <w:t>РТРС-1,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4"/>
              </w:rPr>
              <w:t>РТРС-2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10.00-16.00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Беловский район; Суджанский район.</w:t>
            </w:r>
          </w:p>
        </w:tc>
      </w:tr>
      <w:tr w:rsidR="00185980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Суджа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04.04.2024г.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4"/>
              </w:rPr>
              <w:t>РТРС-1,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4"/>
              </w:rPr>
              <w:t>РТРС-2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10.00-16.00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Суджанский район; Беловский район.</w:t>
            </w:r>
          </w:p>
        </w:tc>
      </w:tr>
      <w:tr w:rsidR="00185980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</w:pPr>
            <w:r>
              <w:rPr>
                <w:rStyle w:val="24"/>
              </w:rPr>
              <w:t>Железногорск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09.04.2024г.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4"/>
              </w:rPr>
              <w:t>РТРС-1,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4"/>
              </w:rPr>
              <w:t>РТРС-2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10.00-16.00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г. Железногорск; Железногорский район.</w:t>
            </w:r>
          </w:p>
        </w:tc>
      </w:tr>
      <w:tr w:rsidR="00185980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Шведчики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10.04.2024г.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4"/>
              </w:rPr>
              <w:t>РТРС-1,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4"/>
              </w:rPr>
              <w:t>РТРС-2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10.00-16.00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Хомутовский район; Дмитриевский район.</w:t>
            </w:r>
          </w:p>
        </w:tc>
      </w:tr>
      <w:tr w:rsidR="00185980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Крупец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11.04.2024г.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РТРС-1, РТРС-2, Радио России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10.00-16.00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Дмитриевский район; Железногорский район; Коньппевский район; Хомутовский район.</w:t>
            </w:r>
          </w:p>
        </w:tc>
      </w:tr>
      <w:tr w:rsidR="00185980">
        <w:tblPrEx>
          <w:tblCellMar>
            <w:top w:w="0" w:type="dxa"/>
            <w:bottom w:w="0" w:type="dxa"/>
          </w:tblCellMar>
        </w:tblPrEx>
        <w:trPr>
          <w:trHeight w:hRule="exact" w:val="463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Курск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15.04.2024г.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РТРС-1, РТРС-2, Радио России, Радио Маяк, Радио Вести ФМ,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Дорожное радио, радио Шансон, Наше радио,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2.00-11.00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left="540" w:firstLine="640"/>
              <w:jc w:val="left"/>
            </w:pPr>
            <w:r>
              <w:rPr>
                <w:rStyle w:val="24"/>
              </w:rPr>
              <w:t>г. Курск; г. Курчатов; Курский район; Фатежский район; Солнцевский район; Золотухинский район; Поныровский район; Щигровский район; Медвенский ра</w:t>
            </w:r>
            <w:r>
              <w:rPr>
                <w:rStyle w:val="24"/>
              </w:rPr>
              <w:t>йон; Октябрьский район; Курчатовский район; Льговский район.</w:t>
            </w:r>
          </w:p>
        </w:tc>
      </w:tr>
    </w:tbl>
    <w:p w:rsidR="00185980" w:rsidRDefault="00185980">
      <w:pPr>
        <w:framePr w:w="10550" w:wrap="notBeside" w:vAnchor="text" w:hAnchor="text" w:xAlign="center" w:y="1"/>
        <w:rPr>
          <w:sz w:val="2"/>
          <w:szCs w:val="2"/>
        </w:rPr>
      </w:pPr>
    </w:p>
    <w:p w:rsidR="00185980" w:rsidRDefault="001859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1642"/>
        <w:gridCol w:w="1877"/>
        <w:gridCol w:w="1714"/>
        <w:gridCol w:w="3283"/>
      </w:tblGrid>
      <w:tr w:rsidR="00185980">
        <w:tblPrEx>
          <w:tblCellMar>
            <w:top w:w="0" w:type="dxa"/>
            <w:bottom w:w="0" w:type="dxa"/>
          </w:tblCellMar>
        </w:tblPrEx>
        <w:trPr>
          <w:trHeight w:hRule="exact" w:val="267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lastRenderedPageBreak/>
              <w:t>Липовчик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(Советский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район)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15.04.2024г.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РТРС-1, РТРС-2, Радио России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right="340" w:firstLine="0"/>
              <w:jc w:val="right"/>
            </w:pPr>
            <w:r>
              <w:rPr>
                <w:rStyle w:val="24"/>
              </w:rPr>
              <w:t>2.00-11.00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Черемисиновский район; Касторенский район; Советский район; Тимский район; Щигровский район; Горшеченский район;</w:t>
            </w:r>
            <w:r>
              <w:rPr>
                <w:rStyle w:val="24"/>
              </w:rPr>
              <w:t xml:space="preserve"> Мантуровский район.</w:t>
            </w:r>
          </w:p>
        </w:tc>
      </w:tr>
      <w:tr w:rsidR="00185980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Тарасово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16.04.2024г.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4"/>
              </w:rPr>
              <w:t>РТРС-1,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4"/>
              </w:rPr>
              <w:t>РТРС-2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right="340" w:firstLine="0"/>
              <w:jc w:val="right"/>
            </w:pPr>
            <w:r>
              <w:rPr>
                <w:rStyle w:val="24"/>
              </w:rPr>
              <w:t>10.00-16.00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Медвенский район; Большесолдатский район; Курчатовский район.</w:t>
            </w:r>
          </w:p>
        </w:tc>
      </w:tr>
      <w:tr w:rsidR="00185980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4"/>
              </w:rPr>
              <w:t>Кривицкие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4"/>
              </w:rPr>
              <w:t>Буды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17.04.2024г.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4"/>
              </w:rPr>
              <w:t>РТРС-1,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4"/>
              </w:rPr>
              <w:t>РТРС-2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right="340" w:firstLine="0"/>
              <w:jc w:val="right"/>
            </w:pPr>
            <w:r>
              <w:rPr>
                <w:rStyle w:val="24"/>
              </w:rPr>
              <w:t>10.00-16.00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Беловский район; Обоянский район; Большесолдатский район.</w:t>
            </w:r>
          </w:p>
        </w:tc>
      </w:tr>
      <w:tr w:rsidR="00185980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4"/>
              </w:rPr>
              <w:t>Большое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4"/>
              </w:rPr>
              <w:t>Солдатское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18.04.2024г.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4"/>
              </w:rPr>
              <w:t>РТРС-1,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4"/>
              </w:rPr>
              <w:t>РТРС-2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right="340" w:firstLine="0"/>
              <w:jc w:val="right"/>
            </w:pPr>
            <w:r>
              <w:rPr>
                <w:rStyle w:val="24"/>
              </w:rPr>
              <w:t>10.00-16.00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Большесолдатский район; Суджанский район.</w:t>
            </w:r>
          </w:p>
        </w:tc>
      </w:tr>
      <w:tr w:rsidR="00185980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Пристень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23.04.2024г.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4"/>
              </w:rPr>
              <w:t>РТРС-1,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4"/>
              </w:rPr>
              <w:t>РТРС-2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right="340" w:firstLine="0"/>
              <w:jc w:val="right"/>
            </w:pPr>
            <w:r>
              <w:rPr>
                <w:rStyle w:val="24"/>
              </w:rPr>
              <w:t>10.00-16.00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Пристенский район; Обоянский район; Солнцевский район; Мантуровский район; Тимский район.</w:t>
            </w:r>
          </w:p>
        </w:tc>
      </w:tr>
      <w:tr w:rsidR="00185980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4"/>
              </w:rPr>
              <w:t>Мантурово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24.04.2024г.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4"/>
              </w:rPr>
              <w:t>РТРС-1,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4"/>
              </w:rPr>
              <w:t>РТРС-2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right="340" w:firstLine="0"/>
              <w:jc w:val="right"/>
            </w:pPr>
            <w:r>
              <w:rPr>
                <w:rStyle w:val="24"/>
              </w:rPr>
              <w:t>10.00-16.00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Пристенский район; Солнцевский район; Мантуровский район; Тимский район.</w:t>
            </w:r>
          </w:p>
        </w:tc>
      </w:tr>
      <w:tr w:rsidR="00185980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4"/>
              </w:rPr>
              <w:t>Большая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4"/>
              </w:rPr>
              <w:t>Лозовка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left="240" w:firstLine="0"/>
              <w:jc w:val="left"/>
            </w:pPr>
            <w:r>
              <w:rPr>
                <w:rStyle w:val="24"/>
              </w:rPr>
              <w:t>26.04.2024г.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</w:pPr>
            <w:r>
              <w:rPr>
                <w:rStyle w:val="24"/>
              </w:rPr>
              <w:t>РТРС-1,</w:t>
            </w:r>
          </w:p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4"/>
              </w:rPr>
              <w:t>РТРС-2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60" w:lineRule="exact"/>
              <w:ind w:right="340" w:firstLine="0"/>
              <w:jc w:val="right"/>
            </w:pPr>
            <w:r>
              <w:rPr>
                <w:rStyle w:val="24"/>
              </w:rPr>
              <w:t>10.00-16.00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980" w:rsidRDefault="008726F5">
            <w:pPr>
              <w:pStyle w:val="22"/>
              <w:framePr w:w="1055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Черемисиновский район; Щигровский район.</w:t>
            </w:r>
          </w:p>
        </w:tc>
      </w:tr>
    </w:tbl>
    <w:p w:rsidR="00185980" w:rsidRDefault="00185980">
      <w:pPr>
        <w:framePr w:w="10550" w:wrap="notBeside" w:vAnchor="text" w:hAnchor="text" w:xAlign="center" w:y="1"/>
        <w:rPr>
          <w:sz w:val="2"/>
          <w:szCs w:val="2"/>
        </w:rPr>
      </w:pPr>
    </w:p>
    <w:p w:rsidR="00185980" w:rsidRDefault="00185980">
      <w:pPr>
        <w:rPr>
          <w:sz w:val="2"/>
          <w:szCs w:val="2"/>
        </w:rPr>
      </w:pPr>
    </w:p>
    <w:p w:rsidR="00185980" w:rsidRDefault="00185980">
      <w:pPr>
        <w:rPr>
          <w:sz w:val="2"/>
          <w:szCs w:val="2"/>
        </w:rPr>
      </w:pPr>
    </w:p>
    <w:sectPr w:rsidR="00185980">
      <w:footerReference w:type="default" r:id="rId6"/>
      <w:pgSz w:w="11900" w:h="16840"/>
      <w:pgMar w:top="797" w:right="437" w:bottom="696" w:left="9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F5" w:rsidRDefault="008726F5">
      <w:r>
        <w:separator/>
      </w:r>
    </w:p>
  </w:endnote>
  <w:endnote w:type="continuationSeparator" w:id="0">
    <w:p w:rsidR="008726F5" w:rsidRDefault="008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80" w:rsidRDefault="00DC459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873760</wp:posOffset>
              </wp:positionH>
              <wp:positionV relativeFrom="page">
                <wp:posOffset>10353040</wp:posOffset>
              </wp:positionV>
              <wp:extent cx="6096000" cy="14351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980" w:rsidRDefault="008726F5">
                          <w:pPr>
                            <w:pStyle w:val="a5"/>
                            <w:shd w:val="clear" w:color="auto" w:fill="auto"/>
                            <w:tabs>
                              <w:tab w:val="right" w:pos="9600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www.kursk.rtrs.ru</w:t>
                          </w:r>
                          <w:r>
                            <w:rPr>
                              <w:rStyle w:val="a6"/>
                            </w:rPr>
                            <w:tab/>
                            <w:t>doukursk@rtrn.ru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8pt;margin-top:815.2pt;width:480pt;height:11.3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" filled="f" stroked="f">
              <v:textbox style="mso-fit-shape-to-text:t" inset="0,0,0,0">
                <w:txbxContent>
                  <w:p w:rsidR="00185980" w:rsidRDefault="008726F5">
                    <w:pPr>
                      <w:pStyle w:val="a5"/>
                      <w:shd w:val="clear" w:color="auto" w:fill="auto"/>
                      <w:tabs>
                        <w:tab w:val="right" w:pos="9600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www.kursk.rtrs.ru</w:t>
                    </w:r>
                    <w:r>
                      <w:rPr>
                        <w:rStyle w:val="a6"/>
                      </w:rPr>
                      <w:tab/>
                      <w:t>doukursk@rtrn.ru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F5" w:rsidRDefault="008726F5"/>
  </w:footnote>
  <w:footnote w:type="continuationSeparator" w:id="0">
    <w:p w:rsidR="008726F5" w:rsidRDefault="008726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80"/>
    <w:rsid w:val="00185980"/>
    <w:rsid w:val="008726F5"/>
    <w:rsid w:val="00D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00BF8-7E4B-4A95-876F-6A16D5F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Малые прописные"/>
    <w:basedOn w:val="4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12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39pt-4pt">
    <w:name w:val="Заголовок №1 + 39 pt;Интервал -4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78"/>
      <w:szCs w:val="7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TimesNewRoman9pt">
    <w:name w:val="Основной текст (4) + Times New Roman;9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1740" w:line="302" w:lineRule="exact"/>
      <w:ind w:hanging="8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88" w:lineRule="exact"/>
      <w:jc w:val="both"/>
      <w:outlineLvl w:val="1"/>
    </w:pPr>
    <w:rPr>
      <w:rFonts w:ascii="Tahoma" w:eastAsia="Tahoma" w:hAnsi="Tahoma" w:cs="Tahoma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17"/>
      <w:szCs w:val="17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2024-03-22T06:50:00Z</dcterms:created>
  <dcterms:modified xsi:type="dcterms:W3CDTF">2024-03-22T06:51:00Z</dcterms:modified>
</cp:coreProperties>
</file>