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Уведомления о подаче заявления о снятии </w:t>
      </w: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с государственного кадастрового учета объектов</w:t>
      </w:r>
    </w:p>
    <w:p w:rsidR="00F90F0A" w:rsidRPr="00482FF8" w:rsidRDefault="000F506D" w:rsidP="00482FF8">
      <w:pPr>
        <w:pStyle w:val="Style4"/>
        <w:widowControl/>
        <w:spacing w:before="101"/>
        <w:jc w:val="center"/>
        <w:rPr>
          <w:rStyle w:val="FontStyle13"/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position w:val="4"/>
          <w:sz w:val="28"/>
          <w:szCs w:val="28"/>
        </w:rPr>
        <w:t>недвижимости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на основании акта осмотра здания, сооружения или объекта незавершенного строит</w:t>
      </w:r>
      <w:r w:rsidR="00687CF3">
        <w:rPr>
          <w:rStyle w:val="FontStyle13"/>
          <w:rFonts w:ascii="Times New Roman" w:hAnsi="Times New Roman" w:cs="Times New Roman"/>
          <w:sz w:val="28"/>
          <w:szCs w:val="28"/>
        </w:rPr>
        <w:t xml:space="preserve">ельства, уведомляем о том что, по 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истечении 30 календарных  дней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95B2F">
        <w:rPr>
          <w:rStyle w:val="FontStyle13"/>
          <w:rFonts w:ascii="Times New Roman" w:hAnsi="Times New Roman" w:cs="Times New Roman"/>
          <w:sz w:val="28"/>
          <w:szCs w:val="28"/>
        </w:rPr>
        <w:t>27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.12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г. со дня проведения осмотра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995B2F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.11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г. уполном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>оченный орган обязан обратиться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в орган регистрации прав с заявлением о снятии с государственного кадастровог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о учета объект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 пр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ек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атившие свое существование:</w:t>
      </w:r>
    </w:p>
    <w:p w:rsidR="000F506D" w:rsidRPr="00C967A4" w:rsidRDefault="000F506D" w:rsidP="00FD142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0F506D" w:rsidRDefault="000F506D" w:rsidP="00FD1425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E607E5"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="00E449CE"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 w:rsidR="0044390B">
        <w:rPr>
          <w:rStyle w:val="FontStyle13"/>
          <w:rFonts w:ascii="Times New Roman" w:hAnsi="Times New Roman" w:cs="Times New Roman"/>
          <w:bCs/>
          <w:sz w:val="28"/>
          <w:szCs w:val="28"/>
        </w:rPr>
        <w:t>361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="00FD1425" w:rsidRPr="00FD1425">
        <w:rPr>
          <w:sz w:val="28"/>
          <w:szCs w:val="28"/>
        </w:rPr>
        <w:t>3055</w:t>
      </w:r>
      <w:r w:rsidR="00E607E5">
        <w:rPr>
          <w:sz w:val="28"/>
          <w:szCs w:val="28"/>
        </w:rPr>
        <w:t>30</w:t>
      </w:r>
      <w:r w:rsidR="00FD1425" w:rsidRPr="00FD1425">
        <w:rPr>
          <w:sz w:val="28"/>
          <w:szCs w:val="28"/>
        </w:rPr>
        <w:t>, Ку</w:t>
      </w:r>
      <w:bookmarkStart w:id="0" w:name="_GoBack"/>
      <w:bookmarkEnd w:id="0"/>
      <w:r w:rsidR="00FD1425" w:rsidRPr="00FD1425">
        <w:rPr>
          <w:sz w:val="28"/>
          <w:szCs w:val="28"/>
        </w:rPr>
        <w:t xml:space="preserve">рская область, Курский район, </w:t>
      </w:r>
      <w:proofErr w:type="spellStart"/>
      <w:r w:rsidR="00FD1425" w:rsidRPr="00FD1425">
        <w:rPr>
          <w:sz w:val="28"/>
          <w:szCs w:val="28"/>
        </w:rPr>
        <w:t>Камышинский</w:t>
      </w:r>
      <w:proofErr w:type="spellEnd"/>
      <w:r w:rsidR="00FD1425" w:rsidRPr="00FD1425">
        <w:rPr>
          <w:sz w:val="28"/>
          <w:szCs w:val="28"/>
        </w:rPr>
        <w:t xml:space="preserve"> сельсовет, д. </w:t>
      </w:r>
      <w:proofErr w:type="spellStart"/>
      <w:r w:rsidR="00E607E5">
        <w:rPr>
          <w:sz w:val="28"/>
          <w:szCs w:val="28"/>
        </w:rPr>
        <w:t>Волобуево</w:t>
      </w:r>
      <w:proofErr w:type="spellEnd"/>
      <w:r w:rsidR="00FD1425"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 w:rsidR="0044390B">
        <w:rPr>
          <w:rStyle w:val="FontStyle13"/>
          <w:rFonts w:ascii="Times New Roman" w:hAnsi="Times New Roman" w:cs="Times New Roman"/>
          <w:bCs/>
          <w:sz w:val="28"/>
          <w:szCs w:val="28"/>
        </w:rPr>
        <w:t>371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 w:rsidR="0044390B">
        <w:rPr>
          <w:sz w:val="28"/>
          <w:szCs w:val="28"/>
        </w:rPr>
        <w:t>, д. 98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 w:rsidR="0044390B">
        <w:rPr>
          <w:rStyle w:val="FontStyle13"/>
          <w:rFonts w:ascii="Times New Roman" w:hAnsi="Times New Roman" w:cs="Times New Roman"/>
          <w:bCs/>
          <w:sz w:val="28"/>
          <w:szCs w:val="28"/>
        </w:rPr>
        <w:t>372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 w:rsidR="0044390B">
        <w:rPr>
          <w:sz w:val="28"/>
          <w:szCs w:val="28"/>
        </w:rPr>
        <w:t>, д. 23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 w:rsidR="0044390B">
        <w:rPr>
          <w:rStyle w:val="FontStyle13"/>
          <w:rFonts w:ascii="Times New Roman" w:hAnsi="Times New Roman" w:cs="Times New Roman"/>
          <w:bCs/>
          <w:sz w:val="28"/>
          <w:szCs w:val="28"/>
        </w:rPr>
        <w:t>373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 w:rsidR="0044390B">
        <w:rPr>
          <w:sz w:val="28"/>
          <w:szCs w:val="28"/>
        </w:rPr>
        <w:t>Волобуево</w:t>
      </w:r>
      <w:proofErr w:type="spellEnd"/>
      <w:r w:rsidR="0044390B">
        <w:rPr>
          <w:sz w:val="28"/>
          <w:szCs w:val="28"/>
        </w:rPr>
        <w:t>, д. 83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</w:t>
      </w:r>
      <w:r w:rsidR="0044390B">
        <w:rPr>
          <w:rStyle w:val="FontStyle13"/>
          <w:rFonts w:ascii="Times New Roman" w:hAnsi="Times New Roman" w:cs="Times New Roman"/>
          <w:bCs/>
          <w:sz w:val="28"/>
          <w:szCs w:val="28"/>
        </w:rPr>
        <w:t>2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 w:rsidR="0044390B">
        <w:rPr>
          <w:rStyle w:val="FontStyle13"/>
          <w:rFonts w:ascii="Times New Roman" w:hAnsi="Times New Roman" w:cs="Times New Roman"/>
          <w:bCs/>
          <w:sz w:val="28"/>
          <w:szCs w:val="28"/>
        </w:rPr>
        <w:t>19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 w:rsidR="0044390B">
        <w:rPr>
          <w:sz w:val="28"/>
          <w:szCs w:val="28"/>
        </w:rPr>
        <w:t>Малахово</w:t>
      </w:r>
      <w:proofErr w:type="spellEnd"/>
      <w:r w:rsidR="0044390B">
        <w:rPr>
          <w:sz w:val="28"/>
          <w:szCs w:val="28"/>
        </w:rPr>
        <w:t>, д. 11;</w:t>
      </w:r>
    </w:p>
    <w:p w:rsidR="0044390B" w:rsidRDefault="0044390B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46:11:0602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21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, д. 31;</w:t>
      </w:r>
    </w:p>
    <w:p w:rsidR="0044390B" w:rsidRDefault="0044390B" w:rsidP="0044390B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46:11:0602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26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;</w:t>
      </w:r>
    </w:p>
    <w:p w:rsidR="0044390B" w:rsidRDefault="0044390B" w:rsidP="0044390B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46:11:0602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32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;</w:t>
      </w:r>
    </w:p>
    <w:p w:rsidR="0044390B" w:rsidRDefault="0044390B" w:rsidP="0044390B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46:11:0602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35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, д. 39;</w:t>
      </w:r>
    </w:p>
    <w:p w:rsidR="0044390B" w:rsidRDefault="0044390B" w:rsidP="0044390B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46:11:0602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44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, д. 68.</w:t>
      </w:r>
    </w:p>
    <w:p w:rsidR="0044390B" w:rsidRDefault="0044390B" w:rsidP="0044390B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</w:p>
    <w:p w:rsidR="00520F13" w:rsidRPr="00FD1425" w:rsidRDefault="00520F13" w:rsidP="00FD1425">
      <w:pPr>
        <w:pStyle w:val="Style2"/>
        <w:widowControl/>
        <w:spacing w:before="53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506D" w:rsidRPr="00C967A4" w:rsidRDefault="000F506D" w:rsidP="004D59FC">
      <w:pPr>
        <w:pStyle w:val="Style3"/>
        <w:widowControl/>
        <w:spacing w:before="72" w:line="240" w:lineRule="auto"/>
        <w:ind w:firstLine="72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сельсовет, п. Камыши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д. 3, этаж 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+7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4712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787942.</w:t>
      </w:r>
    </w:p>
    <w:sectPr w:rsidR="000F506D" w:rsidRPr="00C967A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6D" w:rsidRDefault="000F506D">
      <w:r>
        <w:separator/>
      </w:r>
    </w:p>
  </w:endnote>
  <w:endnote w:type="continuationSeparator" w:id="0">
    <w:p w:rsidR="000F506D" w:rsidRDefault="000F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6D" w:rsidRDefault="000F506D">
      <w:r>
        <w:separator/>
      </w:r>
    </w:p>
  </w:footnote>
  <w:footnote w:type="continuationSeparator" w:id="0">
    <w:p w:rsidR="000F506D" w:rsidRDefault="000F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2D"/>
    <w:rsid w:val="00093E2E"/>
    <w:rsid w:val="000D258A"/>
    <w:rsid w:val="000E5FEF"/>
    <w:rsid w:val="000F506D"/>
    <w:rsid w:val="00101CDB"/>
    <w:rsid w:val="00107633"/>
    <w:rsid w:val="001220CD"/>
    <w:rsid w:val="00153C5F"/>
    <w:rsid w:val="001570D6"/>
    <w:rsid w:val="001A1338"/>
    <w:rsid w:val="001B320F"/>
    <w:rsid w:val="00205659"/>
    <w:rsid w:val="002237DD"/>
    <w:rsid w:val="00232E34"/>
    <w:rsid w:val="0025337A"/>
    <w:rsid w:val="00297E1A"/>
    <w:rsid w:val="00331FBC"/>
    <w:rsid w:val="003342EB"/>
    <w:rsid w:val="00385678"/>
    <w:rsid w:val="00387BBF"/>
    <w:rsid w:val="003A7EC6"/>
    <w:rsid w:val="004252E2"/>
    <w:rsid w:val="0044390B"/>
    <w:rsid w:val="004462C2"/>
    <w:rsid w:val="004466CB"/>
    <w:rsid w:val="00453D7B"/>
    <w:rsid w:val="00482FF8"/>
    <w:rsid w:val="004A1FCD"/>
    <w:rsid w:val="004A47AB"/>
    <w:rsid w:val="004D59FC"/>
    <w:rsid w:val="004F0334"/>
    <w:rsid w:val="00520F13"/>
    <w:rsid w:val="00525BFD"/>
    <w:rsid w:val="00567F8C"/>
    <w:rsid w:val="0060734E"/>
    <w:rsid w:val="00607746"/>
    <w:rsid w:val="006456A0"/>
    <w:rsid w:val="00674C44"/>
    <w:rsid w:val="00687CF3"/>
    <w:rsid w:val="00695766"/>
    <w:rsid w:val="00713052"/>
    <w:rsid w:val="00721313"/>
    <w:rsid w:val="00751295"/>
    <w:rsid w:val="007C3B23"/>
    <w:rsid w:val="007E23E9"/>
    <w:rsid w:val="00801D37"/>
    <w:rsid w:val="00862430"/>
    <w:rsid w:val="00865875"/>
    <w:rsid w:val="00870F71"/>
    <w:rsid w:val="00893D20"/>
    <w:rsid w:val="00894098"/>
    <w:rsid w:val="008A3ED0"/>
    <w:rsid w:val="008B3706"/>
    <w:rsid w:val="008C3742"/>
    <w:rsid w:val="008E1EA2"/>
    <w:rsid w:val="00921E60"/>
    <w:rsid w:val="00967547"/>
    <w:rsid w:val="00992D1A"/>
    <w:rsid w:val="00995B2F"/>
    <w:rsid w:val="00997FEB"/>
    <w:rsid w:val="009D1E8E"/>
    <w:rsid w:val="009E32CB"/>
    <w:rsid w:val="00A13841"/>
    <w:rsid w:val="00A77AF4"/>
    <w:rsid w:val="00AC2BAE"/>
    <w:rsid w:val="00AE7327"/>
    <w:rsid w:val="00B1638E"/>
    <w:rsid w:val="00B409B5"/>
    <w:rsid w:val="00B40F26"/>
    <w:rsid w:val="00B836E0"/>
    <w:rsid w:val="00BC044A"/>
    <w:rsid w:val="00C171DA"/>
    <w:rsid w:val="00C341EF"/>
    <w:rsid w:val="00C5374B"/>
    <w:rsid w:val="00C83A33"/>
    <w:rsid w:val="00C967A4"/>
    <w:rsid w:val="00D127D1"/>
    <w:rsid w:val="00D573CA"/>
    <w:rsid w:val="00D66BD4"/>
    <w:rsid w:val="00D802C4"/>
    <w:rsid w:val="00DC652D"/>
    <w:rsid w:val="00DC6880"/>
    <w:rsid w:val="00E449CE"/>
    <w:rsid w:val="00E607E5"/>
    <w:rsid w:val="00E74C0D"/>
    <w:rsid w:val="00EA646F"/>
    <w:rsid w:val="00EA754A"/>
    <w:rsid w:val="00F077AF"/>
    <w:rsid w:val="00F90F0A"/>
    <w:rsid w:val="00F96C2F"/>
    <w:rsid w:val="00FD142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99"/>
    <w:qFormat/>
    <w:rsid w:val="00921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подаче заявления о снятии </vt:lpstr>
    </vt:vector>
  </TitlesOfParts>
  <Company>Ya Blondinko Edition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admka</cp:lastModifiedBy>
  <cp:revision>18</cp:revision>
  <cp:lastPrinted>2023-07-17T08:53:00Z</cp:lastPrinted>
  <dcterms:created xsi:type="dcterms:W3CDTF">2022-01-21T10:10:00Z</dcterms:created>
  <dcterms:modified xsi:type="dcterms:W3CDTF">2023-11-27T12:10:00Z</dcterms:modified>
</cp:coreProperties>
</file>