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 xml:space="preserve">Уведомления о подаче заявления о снятии </w:t>
      </w: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>с государственного кадастрового учета объектов</w:t>
      </w:r>
    </w:p>
    <w:p w:rsidR="00F90F0A" w:rsidRPr="00482FF8" w:rsidRDefault="000F506D" w:rsidP="00482FF8">
      <w:pPr>
        <w:pStyle w:val="Style4"/>
        <w:widowControl/>
        <w:spacing w:before="101"/>
        <w:jc w:val="center"/>
        <w:rPr>
          <w:rStyle w:val="FontStyle13"/>
          <w:rFonts w:ascii="Times New Roman" w:hAnsi="Times New Roman" w:cs="Times New Roman"/>
          <w:b/>
          <w:bCs/>
          <w:position w:val="4"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position w:val="4"/>
          <w:sz w:val="28"/>
          <w:szCs w:val="28"/>
        </w:rPr>
        <w:t>недвижимости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 518-ФЗ «О внесении изменений в отдельные законодательные акты Российской Федерации», руководствуясь ч.8 ст.69.1 218-ФЗ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на основании акта осмотра здания, сооружения или объекта незавершенного строит</w:t>
      </w:r>
      <w:r w:rsidR="00687CF3">
        <w:rPr>
          <w:rStyle w:val="FontStyle13"/>
          <w:rFonts w:ascii="Times New Roman" w:hAnsi="Times New Roman" w:cs="Times New Roman"/>
          <w:sz w:val="28"/>
          <w:szCs w:val="28"/>
        </w:rPr>
        <w:t xml:space="preserve">ельства, уведомляем о том что, по 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истечении 30 календарных  дней 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20.12</w:t>
      </w:r>
      <w:r w:rsidR="00C967A4" w:rsidRPr="00C967A4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г. со дня проведения осмотра 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20.11</w:t>
      </w:r>
      <w:r w:rsidR="00C967A4" w:rsidRPr="00C967A4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г. уполном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>оченный орган обязан обратиться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в орган регистрации прав с заявлением о снятии с государственного кадастровог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о учета объект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 пр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ек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атившие свое существование:</w:t>
      </w:r>
    </w:p>
    <w:p w:rsidR="000F506D" w:rsidRPr="00C967A4" w:rsidRDefault="000F506D" w:rsidP="00FD1425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0F506D" w:rsidRDefault="000F506D" w:rsidP="00FD1425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 w:rsidR="00E607E5"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="00E449CE"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 w:rsidR="00C83415">
        <w:rPr>
          <w:rStyle w:val="FontStyle13"/>
          <w:rFonts w:ascii="Times New Roman" w:hAnsi="Times New Roman" w:cs="Times New Roman"/>
          <w:bCs/>
          <w:sz w:val="28"/>
          <w:szCs w:val="28"/>
        </w:rPr>
        <w:t>167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="00FD1425" w:rsidRPr="00FD1425">
        <w:rPr>
          <w:sz w:val="28"/>
          <w:szCs w:val="28"/>
        </w:rPr>
        <w:t>3055</w:t>
      </w:r>
      <w:r w:rsidR="00E607E5">
        <w:rPr>
          <w:sz w:val="28"/>
          <w:szCs w:val="28"/>
        </w:rPr>
        <w:t>30</w:t>
      </w:r>
      <w:r w:rsidR="00FD1425"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="00FD1425" w:rsidRPr="00FD1425">
        <w:rPr>
          <w:sz w:val="28"/>
          <w:szCs w:val="28"/>
        </w:rPr>
        <w:t>Камышинский</w:t>
      </w:r>
      <w:proofErr w:type="spellEnd"/>
      <w:r w:rsidR="00FD1425" w:rsidRPr="00FD1425">
        <w:rPr>
          <w:sz w:val="28"/>
          <w:szCs w:val="28"/>
        </w:rPr>
        <w:t xml:space="preserve"> сельсовет, д. </w:t>
      </w:r>
      <w:r w:rsidR="00C83415">
        <w:rPr>
          <w:sz w:val="28"/>
          <w:szCs w:val="28"/>
        </w:rPr>
        <w:t>Чурилово, д. 25</w:t>
      </w:r>
      <w:r w:rsidR="00FD1425">
        <w:rPr>
          <w:sz w:val="28"/>
          <w:szCs w:val="28"/>
        </w:rPr>
        <w:t>;</w:t>
      </w:r>
    </w:p>
    <w:p w:rsidR="00C83415" w:rsidRDefault="00C83415" w:rsidP="00C83415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6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186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12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Каменево</w:t>
      </w:r>
      <w:proofErr w:type="spellEnd"/>
      <w:r>
        <w:rPr>
          <w:sz w:val="28"/>
          <w:szCs w:val="28"/>
        </w:rPr>
        <w:t>, д. 87</w:t>
      </w:r>
      <w:r>
        <w:rPr>
          <w:sz w:val="28"/>
          <w:szCs w:val="28"/>
        </w:rPr>
        <w:t>;</w:t>
      </w:r>
    </w:p>
    <w:p w:rsidR="00C83415" w:rsidRDefault="00C83415" w:rsidP="00C83415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601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: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290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12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Каменево</w:t>
      </w:r>
      <w:proofErr w:type="spellEnd"/>
      <w:r>
        <w:rPr>
          <w:sz w:val="28"/>
          <w:szCs w:val="28"/>
        </w:rPr>
        <w:t>, д. 44</w:t>
      </w:r>
      <w:r>
        <w:rPr>
          <w:sz w:val="28"/>
          <w:szCs w:val="28"/>
        </w:rPr>
        <w:t>;</w:t>
      </w:r>
    </w:p>
    <w:p w:rsidR="00C83415" w:rsidRDefault="00C83415" w:rsidP="00C83415">
      <w:pPr>
        <w:pStyle w:val="Style2"/>
        <w:widowControl/>
        <w:spacing w:before="53" w:line="240" w:lineRule="auto"/>
        <w:ind w:firstLine="0"/>
        <w:jc w:val="both"/>
        <w:rPr>
          <w:sz w:val="28"/>
          <w:szCs w:val="28"/>
        </w:rPr>
      </w:pP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46:11:0601</w:t>
      </w:r>
      <w:r w:rsidRPr="00E449CE">
        <w:rPr>
          <w:rStyle w:val="FontStyle13"/>
          <w:rFonts w:ascii="Times New Roman" w:hAnsi="Times New Roman" w:cs="Times New Roman"/>
          <w:bCs/>
          <w:sz w:val="28"/>
          <w:szCs w:val="28"/>
        </w:rPr>
        <w:t>01:</w:t>
      </w:r>
      <w:r>
        <w:rPr>
          <w:rStyle w:val="FontStyle13"/>
          <w:rFonts w:ascii="Times New Roman" w:hAnsi="Times New Roman" w:cs="Times New Roman"/>
          <w:bCs/>
          <w:sz w:val="28"/>
          <w:szCs w:val="28"/>
        </w:rPr>
        <w:t>272</w:t>
      </w:r>
      <w:r w:rsidRPr="00FD1425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, адрес: </w:t>
      </w:r>
      <w:r w:rsidRPr="00FD1425">
        <w:rPr>
          <w:sz w:val="28"/>
          <w:szCs w:val="28"/>
        </w:rPr>
        <w:t>3055</w:t>
      </w:r>
      <w:r>
        <w:rPr>
          <w:sz w:val="28"/>
          <w:szCs w:val="28"/>
        </w:rPr>
        <w:t>30</w:t>
      </w:r>
      <w:r w:rsidRPr="00FD1425">
        <w:rPr>
          <w:sz w:val="28"/>
          <w:szCs w:val="28"/>
        </w:rPr>
        <w:t xml:space="preserve">, Курская область, Курский район, </w:t>
      </w:r>
      <w:proofErr w:type="spellStart"/>
      <w:r w:rsidRPr="00FD1425">
        <w:rPr>
          <w:sz w:val="28"/>
          <w:szCs w:val="28"/>
        </w:rPr>
        <w:t>Камышинский</w:t>
      </w:r>
      <w:proofErr w:type="spellEnd"/>
      <w:r w:rsidRPr="00FD1425"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Волобуево</w:t>
      </w:r>
      <w:proofErr w:type="spellEnd"/>
      <w:r>
        <w:rPr>
          <w:sz w:val="28"/>
          <w:szCs w:val="28"/>
        </w:rPr>
        <w:t>, д. 86</w:t>
      </w:r>
      <w:r>
        <w:rPr>
          <w:sz w:val="28"/>
          <w:szCs w:val="28"/>
        </w:rPr>
        <w:t>;</w:t>
      </w:r>
    </w:p>
    <w:p w:rsidR="00C83415" w:rsidRPr="00C83415" w:rsidRDefault="00C83415" w:rsidP="00FD1425">
      <w:pPr>
        <w:pStyle w:val="Style2"/>
        <w:widowControl/>
        <w:spacing w:before="53" w:line="240" w:lineRule="auto"/>
        <w:ind w:firstLine="0"/>
        <w:jc w:val="both"/>
        <w:rPr>
          <w:bCs/>
          <w:sz w:val="28"/>
          <w:szCs w:val="28"/>
        </w:rPr>
      </w:pPr>
    </w:p>
    <w:p w:rsidR="00520F13" w:rsidRPr="00FD1425" w:rsidRDefault="00520F13" w:rsidP="00FD1425">
      <w:pPr>
        <w:pStyle w:val="Style2"/>
        <w:widowControl/>
        <w:spacing w:before="53"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F506D" w:rsidRPr="00C967A4" w:rsidRDefault="000F506D" w:rsidP="004D59FC">
      <w:pPr>
        <w:pStyle w:val="Style3"/>
        <w:widowControl/>
        <w:spacing w:before="72" w:line="240" w:lineRule="auto"/>
        <w:ind w:firstLine="72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сельсовет, п. Камыши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д. 3, этаж 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или по телефону: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+7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4712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)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787942.</w:t>
      </w:r>
      <w:bookmarkStart w:id="0" w:name="_GoBack"/>
      <w:bookmarkEnd w:id="0"/>
    </w:p>
    <w:sectPr w:rsidR="000F506D" w:rsidRPr="00C967A4" w:rsidSect="00107633">
      <w:type w:val="continuous"/>
      <w:pgSz w:w="11905" w:h="16837"/>
      <w:pgMar w:top="426" w:right="881" w:bottom="791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6D" w:rsidRDefault="000F506D">
      <w:r>
        <w:separator/>
      </w:r>
    </w:p>
  </w:endnote>
  <w:endnote w:type="continuationSeparator" w:id="0">
    <w:p w:rsidR="000F506D" w:rsidRDefault="000F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6D" w:rsidRDefault="000F506D">
      <w:r>
        <w:separator/>
      </w:r>
    </w:p>
  </w:footnote>
  <w:footnote w:type="continuationSeparator" w:id="0">
    <w:p w:rsidR="000F506D" w:rsidRDefault="000F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52D"/>
    <w:rsid w:val="00093E2E"/>
    <w:rsid w:val="000D258A"/>
    <w:rsid w:val="000E5FEF"/>
    <w:rsid w:val="000F506D"/>
    <w:rsid w:val="00101CDB"/>
    <w:rsid w:val="00107633"/>
    <w:rsid w:val="001220CD"/>
    <w:rsid w:val="00153C5F"/>
    <w:rsid w:val="001570D6"/>
    <w:rsid w:val="001A1338"/>
    <w:rsid w:val="001B320F"/>
    <w:rsid w:val="00205659"/>
    <w:rsid w:val="002237DD"/>
    <w:rsid w:val="00232E34"/>
    <w:rsid w:val="0025337A"/>
    <w:rsid w:val="00297E1A"/>
    <w:rsid w:val="00331FBC"/>
    <w:rsid w:val="003342EB"/>
    <w:rsid w:val="00385678"/>
    <w:rsid w:val="00387BBF"/>
    <w:rsid w:val="003A7EC6"/>
    <w:rsid w:val="004252E2"/>
    <w:rsid w:val="004462C2"/>
    <w:rsid w:val="004466CB"/>
    <w:rsid w:val="00453D7B"/>
    <w:rsid w:val="00482FF8"/>
    <w:rsid w:val="004A1FCD"/>
    <w:rsid w:val="004A47AB"/>
    <w:rsid w:val="004D59FC"/>
    <w:rsid w:val="004F0334"/>
    <w:rsid w:val="00520F13"/>
    <w:rsid w:val="00525BFD"/>
    <w:rsid w:val="00567F8C"/>
    <w:rsid w:val="00602057"/>
    <w:rsid w:val="0060734E"/>
    <w:rsid w:val="00607746"/>
    <w:rsid w:val="006456A0"/>
    <w:rsid w:val="00674C44"/>
    <w:rsid w:val="00687CF3"/>
    <w:rsid w:val="00695766"/>
    <w:rsid w:val="00713052"/>
    <w:rsid w:val="00721313"/>
    <w:rsid w:val="00751295"/>
    <w:rsid w:val="007C3B23"/>
    <w:rsid w:val="007E23E9"/>
    <w:rsid w:val="00801D37"/>
    <w:rsid w:val="00862430"/>
    <w:rsid w:val="00865875"/>
    <w:rsid w:val="00870F71"/>
    <w:rsid w:val="00893D20"/>
    <w:rsid w:val="00894098"/>
    <w:rsid w:val="008A3ED0"/>
    <w:rsid w:val="008B3706"/>
    <w:rsid w:val="008C3742"/>
    <w:rsid w:val="008E1EA2"/>
    <w:rsid w:val="00921E60"/>
    <w:rsid w:val="00967547"/>
    <w:rsid w:val="00992D1A"/>
    <w:rsid w:val="00997FEB"/>
    <w:rsid w:val="009D1E8E"/>
    <w:rsid w:val="009E32CB"/>
    <w:rsid w:val="00A13841"/>
    <w:rsid w:val="00A77AF4"/>
    <w:rsid w:val="00AC2BAE"/>
    <w:rsid w:val="00AE7327"/>
    <w:rsid w:val="00B1638E"/>
    <w:rsid w:val="00B409B5"/>
    <w:rsid w:val="00B40F26"/>
    <w:rsid w:val="00B836E0"/>
    <w:rsid w:val="00BC044A"/>
    <w:rsid w:val="00C171DA"/>
    <w:rsid w:val="00C341EF"/>
    <w:rsid w:val="00C5374B"/>
    <w:rsid w:val="00C83415"/>
    <w:rsid w:val="00C83A33"/>
    <w:rsid w:val="00C967A4"/>
    <w:rsid w:val="00D127D1"/>
    <w:rsid w:val="00D573CA"/>
    <w:rsid w:val="00D66BD4"/>
    <w:rsid w:val="00D802C4"/>
    <w:rsid w:val="00DC652D"/>
    <w:rsid w:val="00DC6880"/>
    <w:rsid w:val="00E449CE"/>
    <w:rsid w:val="00E607E5"/>
    <w:rsid w:val="00E74C0D"/>
    <w:rsid w:val="00EA646F"/>
    <w:rsid w:val="00EA754A"/>
    <w:rsid w:val="00F077AF"/>
    <w:rsid w:val="00F90F0A"/>
    <w:rsid w:val="00F96C2F"/>
    <w:rsid w:val="00FD1425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21313"/>
    <w:rPr>
      <w:rFonts w:eastAsia="Times New Roman" w:hAnsi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99"/>
    <w:qFormat/>
    <w:rsid w:val="00921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подаче заявления о снятии </vt:lpstr>
    </vt:vector>
  </TitlesOfParts>
  <Company>Ya Blondinko Edition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подаче заявления о снятии </dc:title>
  <dc:subject/>
  <dc:creator>User</dc:creator>
  <cp:keywords/>
  <dc:description/>
  <cp:lastModifiedBy>admka</cp:lastModifiedBy>
  <cp:revision>18</cp:revision>
  <cp:lastPrinted>2023-11-20T07:57:00Z</cp:lastPrinted>
  <dcterms:created xsi:type="dcterms:W3CDTF">2022-01-21T10:10:00Z</dcterms:created>
  <dcterms:modified xsi:type="dcterms:W3CDTF">2023-11-20T07:58:00Z</dcterms:modified>
</cp:coreProperties>
</file>