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B" w:rsidRPr="006905DB" w:rsidRDefault="006905DB" w:rsidP="006905DB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5DB">
        <w:rPr>
          <w:rFonts w:ascii="Times New Roman" w:hAnsi="Times New Roman" w:cs="Times New Roman"/>
          <w:sz w:val="32"/>
          <w:szCs w:val="32"/>
        </w:rPr>
        <w:t>Объявление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905DB" w:rsidRPr="006905DB" w:rsidRDefault="006905DB" w:rsidP="006905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05DB" w:rsidRPr="006905DB" w:rsidRDefault="006905DB" w:rsidP="006905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</w:t>
      </w:r>
      <w:r w:rsidRPr="006905DB">
        <w:rPr>
          <w:rFonts w:ascii="Times New Roman" w:hAnsi="Times New Roman" w:cs="Times New Roman"/>
          <w:sz w:val="32"/>
          <w:szCs w:val="32"/>
        </w:rPr>
        <w:t>!</w:t>
      </w:r>
    </w:p>
    <w:p w:rsidR="006905DB" w:rsidRPr="006905DB" w:rsidRDefault="006905DB" w:rsidP="006905DB">
      <w:pPr>
        <w:jc w:val="both"/>
        <w:rPr>
          <w:rFonts w:ascii="Times New Roman" w:hAnsi="Times New Roman" w:cs="Times New Roman"/>
          <w:sz w:val="32"/>
          <w:szCs w:val="32"/>
        </w:rPr>
      </w:pPr>
      <w:r w:rsidRPr="006905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Согласно письма Министерства Цифрового развития и связи Курской области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905D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Камышинского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 </w:t>
      </w:r>
      <w:r w:rsidRPr="006905DB">
        <w:rPr>
          <w:rFonts w:ascii="Times New Roman" w:hAnsi="Times New Roman" w:cs="Times New Roman"/>
          <w:sz w:val="32"/>
          <w:szCs w:val="32"/>
        </w:rPr>
        <w:t xml:space="preserve">информирует о том, что </w:t>
      </w:r>
      <w:r w:rsidRPr="006905DB">
        <w:rPr>
          <w:rFonts w:ascii="Times New Roman" w:hAnsi="Times New Roman" w:cs="Times New Roman"/>
          <w:b/>
          <w:sz w:val="32"/>
          <w:szCs w:val="32"/>
        </w:rPr>
        <w:t>16 января 2023 года</w:t>
      </w:r>
      <w:r w:rsidRPr="006905DB">
        <w:rPr>
          <w:rFonts w:ascii="Times New Roman" w:hAnsi="Times New Roman" w:cs="Times New Roman"/>
          <w:sz w:val="32"/>
          <w:szCs w:val="32"/>
        </w:rPr>
        <w:t xml:space="preserve"> на территории Курского района </w:t>
      </w:r>
      <w:r w:rsidRPr="006905DB">
        <w:rPr>
          <w:rFonts w:ascii="Times New Roman" w:hAnsi="Times New Roman" w:cs="Times New Roman"/>
          <w:b/>
          <w:sz w:val="32"/>
          <w:szCs w:val="32"/>
        </w:rPr>
        <w:t>с 2-00 до 11-00</w:t>
      </w:r>
      <w:r w:rsidRPr="006905DB">
        <w:rPr>
          <w:rFonts w:ascii="Times New Roman" w:hAnsi="Times New Roman" w:cs="Times New Roman"/>
          <w:sz w:val="32"/>
          <w:szCs w:val="32"/>
        </w:rPr>
        <w:t xml:space="preserve"> будет отключена трансляция 20 цифровых эфирных телеканалов и </w:t>
      </w:r>
      <w:r w:rsidRPr="006905DB">
        <w:rPr>
          <w:rFonts w:ascii="Times New Roman" w:hAnsi="Times New Roman" w:cs="Times New Roman"/>
          <w:sz w:val="32"/>
          <w:szCs w:val="32"/>
          <w:lang w:val="en-US"/>
        </w:rPr>
        <w:t>FM</w:t>
      </w:r>
      <w:r w:rsidRPr="006905DB">
        <w:rPr>
          <w:rFonts w:ascii="Times New Roman" w:hAnsi="Times New Roman" w:cs="Times New Roman"/>
          <w:sz w:val="32"/>
          <w:szCs w:val="32"/>
        </w:rPr>
        <w:t xml:space="preserve"> –радиостанций.</w:t>
      </w:r>
    </w:p>
    <w:sectPr w:rsidR="006905DB" w:rsidRPr="0069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EF"/>
    <w:rsid w:val="003C443D"/>
    <w:rsid w:val="006905DB"/>
    <w:rsid w:val="00A1601B"/>
    <w:rsid w:val="00D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37D1"/>
  <w15:chartTrackingRefBased/>
  <w15:docId w15:val="{E87CE937-4765-4EE4-8B20-35556D0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2023-01-13T05:27:00Z</dcterms:created>
  <dcterms:modified xsi:type="dcterms:W3CDTF">2023-01-13T05:33:00Z</dcterms:modified>
</cp:coreProperties>
</file>