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1EA" w:rsidRPr="004044AD" w:rsidRDefault="009461EA" w:rsidP="004044A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44AD">
        <w:rPr>
          <w:rFonts w:ascii="Times New Roman" w:hAnsi="Times New Roman" w:cs="Times New Roman"/>
          <w:sz w:val="24"/>
          <w:szCs w:val="24"/>
        </w:rPr>
        <w:t>В соответствии с ч. 1 Указа Президента РФ от 02.10.1992 № 1157 «О дополнительных мерах государственной поддержки инвалидов» инвалиды I и II групп обслуживаются вне очереди на предприятиях торговли, общественного питания, службы быта, связи, жилищно-коммунального хозяйства, в учреждениях здравоохранения, образования, культуры, в юридических службах и других организациях, обслуживающих население, а также пользуются правом внеочередного приема руководителями и другими должностными лицами предприятий, учреждений и организаций.</w:t>
      </w:r>
    </w:p>
    <w:p w:rsidR="009461EA" w:rsidRPr="004044AD" w:rsidRDefault="009461EA" w:rsidP="004044A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44AD">
        <w:rPr>
          <w:rFonts w:ascii="Times New Roman" w:hAnsi="Times New Roman" w:cs="Times New Roman"/>
          <w:sz w:val="24"/>
          <w:szCs w:val="24"/>
        </w:rPr>
        <w:t>Указом Президента РФ от 26.07.2021 № 437 данный перечень дополнен, предоставлением соответствующего права детям-инвалидам и лицам, сопровождающим таких детей.</w:t>
      </w:r>
    </w:p>
    <w:p w:rsidR="00C97ADE" w:rsidRDefault="009461EA" w:rsidP="004044A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44AD">
        <w:rPr>
          <w:rFonts w:ascii="Times New Roman" w:hAnsi="Times New Roman" w:cs="Times New Roman"/>
          <w:sz w:val="24"/>
          <w:szCs w:val="24"/>
        </w:rPr>
        <w:t>Указ вступил в силу со дня его подписания.</w:t>
      </w:r>
    </w:p>
    <w:p w:rsidR="004044AD" w:rsidRDefault="004044AD" w:rsidP="004044A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44AD" w:rsidRPr="004044AD" w:rsidRDefault="004044AD" w:rsidP="004044AD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044AD">
        <w:rPr>
          <w:rFonts w:ascii="Times New Roman" w:hAnsi="Times New Roman" w:cs="Times New Roman"/>
          <w:sz w:val="24"/>
          <w:szCs w:val="24"/>
        </w:rPr>
        <w:t>Помощник прокурора Курского района                                                                 Д.С. Авдеева</w:t>
      </w:r>
    </w:p>
    <w:sectPr w:rsidR="004044AD" w:rsidRPr="004044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A1F"/>
    <w:rsid w:val="004044AD"/>
    <w:rsid w:val="009461EA"/>
    <w:rsid w:val="00A74A1F"/>
    <w:rsid w:val="00C97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66BB5"/>
  <w15:chartTrackingRefBased/>
  <w15:docId w15:val="{0B083DFF-6324-497C-A494-5C826FA11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</Words>
  <Characters>719</Characters>
  <Application>Microsoft Office Word</Application>
  <DocSecurity>0</DocSecurity>
  <Lines>5</Lines>
  <Paragraphs>1</Paragraphs>
  <ScaleCrop>false</ScaleCrop>
  <Company>SPecialiST RePack</Company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7Я</dc:creator>
  <cp:keywords/>
  <dc:description/>
  <cp:lastModifiedBy>7Я</cp:lastModifiedBy>
  <cp:revision>3</cp:revision>
  <dcterms:created xsi:type="dcterms:W3CDTF">2021-12-25T14:24:00Z</dcterms:created>
  <dcterms:modified xsi:type="dcterms:W3CDTF">2021-12-25T21:08:00Z</dcterms:modified>
</cp:coreProperties>
</file>