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9B9" w:rsidRPr="00727DC8" w:rsidRDefault="00727DC8" w:rsidP="00727DC8">
      <w:pPr>
        <w:pStyle w:val="a3"/>
        <w:jc w:val="center"/>
        <w:rPr>
          <w:rFonts w:ascii="Segoe UI" w:hAnsi="Segoe UI" w:cs="Segoe UI"/>
          <w:sz w:val="28"/>
          <w:szCs w:val="28"/>
          <w:lang w:eastAsia="ru-RU"/>
        </w:rPr>
      </w:pPr>
      <w:r w:rsidRPr="00E80F0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1DE4368" wp14:editId="66CCC259">
            <wp:simplePos x="0" y="0"/>
            <wp:positionH relativeFrom="column">
              <wp:posOffset>94615</wp:posOffset>
            </wp:positionH>
            <wp:positionV relativeFrom="paragraph">
              <wp:posOffset>-25400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9B9" w:rsidRPr="00727DC8">
        <w:rPr>
          <w:rFonts w:ascii="Segoe UI" w:hAnsi="Segoe UI" w:cs="Segoe UI"/>
          <w:sz w:val="28"/>
          <w:szCs w:val="28"/>
          <w:lang w:eastAsia="ru-RU"/>
        </w:rPr>
        <w:t>Кадастровая палата призывает заявителей</w:t>
      </w:r>
      <w:r>
        <w:rPr>
          <w:rFonts w:ascii="Segoe UI" w:hAnsi="Segoe UI" w:cs="Segoe UI"/>
          <w:sz w:val="28"/>
          <w:szCs w:val="28"/>
          <w:lang w:eastAsia="ru-RU"/>
        </w:rPr>
        <w:t xml:space="preserve"> своевременно</w:t>
      </w:r>
      <w:r w:rsidR="00C829B9" w:rsidRPr="00727DC8">
        <w:rPr>
          <w:rFonts w:ascii="Segoe UI" w:hAnsi="Segoe UI" w:cs="Segoe UI"/>
          <w:sz w:val="28"/>
          <w:szCs w:val="28"/>
          <w:lang w:eastAsia="ru-RU"/>
        </w:rPr>
        <w:t xml:space="preserve"> получать документы по результатам оказания услуг Росреестра</w:t>
      </w:r>
    </w:p>
    <w:p w:rsidR="00C829B9" w:rsidRPr="00727DC8" w:rsidRDefault="00C829B9" w:rsidP="00727DC8">
      <w:pPr>
        <w:pStyle w:val="a3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D53203" w:rsidRDefault="00F87346" w:rsidP="00565434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Жители региона по достоинству оценили способ получения государственных услуг Росреестра </w:t>
      </w:r>
      <w:r w:rsidRPr="00DC79B9">
        <w:rPr>
          <w:rFonts w:ascii="Segoe UI" w:hAnsi="Segoe UI" w:cs="Segoe UI"/>
          <w:sz w:val="24"/>
          <w:szCs w:val="24"/>
          <w:shd w:val="clear" w:color="auto" w:fill="FFFFFF"/>
        </w:rPr>
        <w:t>в м</w:t>
      </w:r>
      <w:r w:rsidRPr="00DC79B9">
        <w:rPr>
          <w:rFonts w:ascii="Segoe UI" w:hAnsi="Segoe UI" w:cs="Segoe UI"/>
          <w:sz w:val="24"/>
          <w:szCs w:val="24"/>
        </w:rPr>
        <w:t>ногофункциональны</w:t>
      </w:r>
      <w:r>
        <w:rPr>
          <w:rFonts w:ascii="Segoe UI" w:hAnsi="Segoe UI" w:cs="Segoe UI"/>
          <w:sz w:val="24"/>
          <w:szCs w:val="24"/>
        </w:rPr>
        <w:t>х</w:t>
      </w:r>
      <w:r w:rsidRPr="00DC79B9">
        <w:rPr>
          <w:rFonts w:ascii="Segoe UI" w:hAnsi="Segoe UI" w:cs="Segoe UI"/>
          <w:sz w:val="24"/>
          <w:szCs w:val="24"/>
        </w:rPr>
        <w:t xml:space="preserve"> центр</w:t>
      </w:r>
      <w:r>
        <w:rPr>
          <w:rFonts w:ascii="Segoe UI" w:hAnsi="Segoe UI" w:cs="Segoe UI"/>
          <w:sz w:val="24"/>
          <w:szCs w:val="24"/>
        </w:rPr>
        <w:t>ах</w:t>
      </w:r>
      <w:r w:rsidRPr="00DC79B9">
        <w:rPr>
          <w:rFonts w:ascii="Segoe UI" w:hAnsi="Segoe UI" w:cs="Segoe UI"/>
          <w:sz w:val="24"/>
          <w:szCs w:val="24"/>
        </w:rPr>
        <w:t xml:space="preserve"> по предоставлению государственных и муниципальных услуг (МФЦ)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565434" w:rsidRPr="00DC79B9" w:rsidRDefault="00565434" w:rsidP="00565434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После завершения у</w:t>
      </w:r>
      <w:r w:rsidRPr="00DC79B9">
        <w:rPr>
          <w:rFonts w:ascii="Segoe UI" w:hAnsi="Segoe UI" w:cs="Segoe UI"/>
          <w:sz w:val="24"/>
          <w:szCs w:val="24"/>
          <w:shd w:val="clear" w:color="auto" w:fill="FFFFFF"/>
          <w:lang w:val="x-none"/>
        </w:rPr>
        <w:t>четно-регистрационны</w:t>
      </w:r>
      <w:r>
        <w:rPr>
          <w:rFonts w:ascii="Segoe UI" w:hAnsi="Segoe UI" w:cs="Segoe UI"/>
          <w:sz w:val="24"/>
          <w:szCs w:val="24"/>
          <w:shd w:val="clear" w:color="auto" w:fill="FFFFFF"/>
        </w:rPr>
        <w:t>х</w:t>
      </w:r>
      <w:r w:rsidRPr="00DC79B9">
        <w:rPr>
          <w:rFonts w:ascii="Segoe UI" w:hAnsi="Segoe UI" w:cs="Segoe UI"/>
          <w:sz w:val="24"/>
          <w:szCs w:val="24"/>
          <w:shd w:val="clear" w:color="auto" w:fill="FFFFFF"/>
          <w:lang w:val="x-none"/>
        </w:rPr>
        <w:t xml:space="preserve"> </w:t>
      </w:r>
      <w:r w:rsidRPr="00DC79B9">
        <w:rPr>
          <w:rFonts w:ascii="Segoe UI" w:hAnsi="Segoe UI" w:cs="Segoe UI"/>
          <w:sz w:val="24"/>
          <w:szCs w:val="24"/>
          <w:shd w:val="clear" w:color="auto" w:fill="FFFFFF"/>
        </w:rPr>
        <w:t xml:space="preserve">процедур в отношении объектов недвижимости орган регистрации прав передает готовые документы для выдачи заявителям </w:t>
      </w:r>
      <w:r w:rsidR="00F87346">
        <w:rPr>
          <w:rFonts w:ascii="Segoe UI" w:hAnsi="Segoe UI" w:cs="Segoe UI"/>
          <w:sz w:val="24"/>
          <w:szCs w:val="24"/>
          <w:shd w:val="clear" w:color="auto" w:fill="FFFFFF"/>
        </w:rPr>
        <w:t>в МФЦ.</w:t>
      </w:r>
    </w:p>
    <w:p w:rsidR="00C3009E" w:rsidRPr="00DC79B9" w:rsidRDefault="00236F78" w:rsidP="00D31B5F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DC79B9">
        <w:rPr>
          <w:rFonts w:ascii="Segoe UI" w:hAnsi="Segoe UI" w:cs="Segoe UI"/>
          <w:sz w:val="24"/>
          <w:szCs w:val="24"/>
        </w:rPr>
        <w:t xml:space="preserve">Часто, в силу тех или иных причин </w:t>
      </w:r>
      <w:r w:rsidR="00C3009E" w:rsidRPr="00DC79B9">
        <w:rPr>
          <w:rFonts w:ascii="Segoe UI" w:hAnsi="Segoe UI" w:cs="Segoe UI"/>
          <w:sz w:val="24"/>
          <w:szCs w:val="24"/>
        </w:rPr>
        <w:t>заявители</w:t>
      </w:r>
      <w:r w:rsidR="00565434">
        <w:rPr>
          <w:rFonts w:ascii="Segoe UI" w:hAnsi="Segoe UI" w:cs="Segoe UI"/>
          <w:sz w:val="24"/>
          <w:szCs w:val="24"/>
        </w:rPr>
        <w:t xml:space="preserve"> вовремя не </w:t>
      </w:r>
      <w:r w:rsidR="00C3009E" w:rsidRPr="00DC79B9">
        <w:rPr>
          <w:rFonts w:ascii="Segoe UI" w:hAnsi="Segoe UI" w:cs="Segoe UI"/>
          <w:sz w:val="24"/>
          <w:szCs w:val="24"/>
        </w:rPr>
        <w:t xml:space="preserve">забирают документы, поданные на кадастровый учет </w:t>
      </w:r>
      <w:r w:rsidR="00565434">
        <w:rPr>
          <w:rFonts w:ascii="Segoe UI" w:hAnsi="Segoe UI" w:cs="Segoe UI"/>
          <w:sz w:val="24"/>
          <w:szCs w:val="24"/>
        </w:rPr>
        <w:t>или</w:t>
      </w:r>
      <w:r w:rsidR="00C3009E" w:rsidRPr="00DC79B9">
        <w:rPr>
          <w:rFonts w:ascii="Segoe UI" w:hAnsi="Segoe UI" w:cs="Segoe UI"/>
          <w:sz w:val="24"/>
          <w:szCs w:val="24"/>
        </w:rPr>
        <w:t xml:space="preserve"> регистрацию прав. Многие вовсе не приходят за готовыми выписками из Единого государственного реестра недвижимости (ЕГРН) и решениями о приостановлении или об отказе.    </w:t>
      </w:r>
    </w:p>
    <w:p w:rsidR="00EF5385" w:rsidRDefault="00612BEC" w:rsidP="00D31B5F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DC79B9">
        <w:rPr>
          <w:rFonts w:ascii="Segoe UI" w:hAnsi="Segoe UI" w:cs="Segoe UI"/>
          <w:sz w:val="24"/>
          <w:szCs w:val="24"/>
          <w:shd w:val="clear" w:color="auto" w:fill="FFFFFF"/>
        </w:rPr>
        <w:t>Срок хранения готовых документов, непосредственно в самом офисе МФЦ, составляет 30 дней от даты, указанной в расписке</w:t>
      </w:r>
      <w:r w:rsidR="00DC79B9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DC79B9" w:rsidRPr="00DC79B9">
        <w:rPr>
          <w:rFonts w:ascii="Segoe UI" w:hAnsi="Segoe UI" w:cs="Segoe UI"/>
          <w:sz w:val="24"/>
          <w:szCs w:val="24"/>
          <w:shd w:val="clear" w:color="auto" w:fill="FFFFFF"/>
        </w:rPr>
        <w:t>в получении документов на государственный кадастровый учет</w:t>
      </w:r>
      <w:r w:rsidR="00DF6369">
        <w:rPr>
          <w:rFonts w:ascii="Segoe UI" w:hAnsi="Segoe UI" w:cs="Segoe UI"/>
          <w:sz w:val="24"/>
          <w:szCs w:val="24"/>
          <w:shd w:val="clear" w:color="auto" w:fill="FFFFFF"/>
        </w:rPr>
        <w:t xml:space="preserve"> и</w:t>
      </w:r>
      <w:r w:rsidR="00DC79B9" w:rsidRPr="00DC79B9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DF6369">
        <w:rPr>
          <w:rFonts w:ascii="Segoe UI" w:hAnsi="Segoe UI" w:cs="Segoe UI"/>
          <w:sz w:val="24"/>
          <w:szCs w:val="24"/>
          <w:shd w:val="clear" w:color="auto" w:fill="FFFFFF"/>
        </w:rPr>
        <w:t>(</w:t>
      </w:r>
      <w:r w:rsidR="00DC79B9" w:rsidRPr="00DC79B9">
        <w:rPr>
          <w:rFonts w:ascii="Segoe UI" w:hAnsi="Segoe UI" w:cs="Segoe UI"/>
          <w:sz w:val="24"/>
          <w:szCs w:val="24"/>
          <w:shd w:val="clear" w:color="auto" w:fill="FFFFFF"/>
        </w:rPr>
        <w:t>или</w:t>
      </w:r>
      <w:r w:rsidR="00DF6369">
        <w:rPr>
          <w:rFonts w:ascii="Segoe UI" w:hAnsi="Segoe UI" w:cs="Segoe UI"/>
          <w:sz w:val="24"/>
          <w:szCs w:val="24"/>
          <w:shd w:val="clear" w:color="auto" w:fill="FFFFFF"/>
        </w:rPr>
        <w:t>)</w:t>
      </w:r>
      <w:r w:rsidR="00DC79B9" w:rsidRPr="00DC79B9">
        <w:rPr>
          <w:rFonts w:ascii="Segoe UI" w:hAnsi="Segoe UI" w:cs="Segoe UI"/>
          <w:sz w:val="24"/>
          <w:szCs w:val="24"/>
          <w:shd w:val="clear" w:color="auto" w:fill="FFFFFF"/>
        </w:rPr>
        <w:t xml:space="preserve"> государственную регистрацию прав</w:t>
      </w:r>
      <w:r w:rsidR="00EF5385" w:rsidRPr="00DC79B9">
        <w:rPr>
          <w:rFonts w:ascii="Segoe UI" w:hAnsi="Segoe UI" w:cs="Segoe UI"/>
          <w:sz w:val="24"/>
          <w:szCs w:val="24"/>
          <w:shd w:val="clear" w:color="auto" w:fill="FFFFFF"/>
        </w:rPr>
        <w:t xml:space="preserve">, которая выдается заявителю при подаче пакета документов. </w:t>
      </w:r>
      <w:r w:rsidR="00DC79B9">
        <w:rPr>
          <w:rFonts w:ascii="Segoe UI" w:hAnsi="Segoe UI" w:cs="Segoe UI"/>
          <w:sz w:val="24"/>
          <w:szCs w:val="24"/>
          <w:shd w:val="clear" w:color="auto" w:fill="FFFFFF"/>
        </w:rPr>
        <w:t>По истечении 30 дней документы,</w:t>
      </w:r>
      <w:r w:rsidR="00EF5385" w:rsidRPr="00DC79B9">
        <w:rPr>
          <w:rFonts w:ascii="Segoe UI" w:hAnsi="Segoe UI" w:cs="Segoe UI"/>
          <w:sz w:val="24"/>
          <w:szCs w:val="24"/>
          <w:shd w:val="clear" w:color="auto" w:fill="FFFFFF"/>
        </w:rPr>
        <w:t xml:space="preserve"> как невостребованные направляются в </w:t>
      </w:r>
      <w:r w:rsidR="00EF5385" w:rsidRPr="00DC79B9">
        <w:rPr>
          <w:rStyle w:val="a5"/>
          <w:rFonts w:ascii="Segoe UI" w:hAnsi="Segoe UI" w:cs="Segoe UI"/>
          <w:i w:val="0"/>
          <w:color w:val="000000"/>
          <w:sz w:val="24"/>
          <w:szCs w:val="24"/>
          <w:shd w:val="clear" w:color="auto" w:fill="FFFFFF"/>
        </w:rPr>
        <w:t>архив</w:t>
      </w:r>
      <w:r w:rsidR="00EF5385" w:rsidRPr="00DC79B9">
        <w:rPr>
          <w:rFonts w:ascii="Segoe UI" w:hAnsi="Segoe UI" w:cs="Segoe UI"/>
          <w:sz w:val="24"/>
          <w:szCs w:val="24"/>
          <w:shd w:val="clear" w:color="auto" w:fill="FFFFFF"/>
        </w:rPr>
        <w:t> Кадастровой палаты по Курской области</w:t>
      </w:r>
      <w:r w:rsidR="003976FE">
        <w:rPr>
          <w:rFonts w:ascii="Segoe UI" w:hAnsi="Segoe UI" w:cs="Segoe UI"/>
          <w:sz w:val="24"/>
          <w:szCs w:val="24"/>
          <w:shd w:val="clear" w:color="auto" w:fill="FFFFFF"/>
        </w:rPr>
        <w:t xml:space="preserve">, расположенный по адресу: </w:t>
      </w:r>
      <w:r w:rsidR="003976FE" w:rsidRPr="00DC79B9">
        <w:rPr>
          <w:rFonts w:ascii="Segoe UI" w:hAnsi="Segoe UI" w:cs="Segoe UI"/>
          <w:sz w:val="24"/>
          <w:szCs w:val="24"/>
          <w:shd w:val="clear" w:color="auto" w:fill="FFFFFF"/>
        </w:rPr>
        <w:t xml:space="preserve">г. Курск ул. </w:t>
      </w:r>
      <w:proofErr w:type="gramStart"/>
      <w:r w:rsidR="003976FE" w:rsidRPr="00DC79B9">
        <w:rPr>
          <w:rFonts w:ascii="Segoe UI" w:hAnsi="Segoe UI" w:cs="Segoe UI"/>
          <w:sz w:val="24"/>
          <w:szCs w:val="24"/>
          <w:shd w:val="clear" w:color="auto" w:fill="FFFFFF"/>
        </w:rPr>
        <w:t>Краснознаменная</w:t>
      </w:r>
      <w:proofErr w:type="gramEnd"/>
      <w:r w:rsidR="003976FE" w:rsidRPr="00DC79B9">
        <w:rPr>
          <w:rFonts w:ascii="Segoe UI" w:hAnsi="Segoe UI" w:cs="Segoe UI"/>
          <w:sz w:val="24"/>
          <w:szCs w:val="24"/>
          <w:shd w:val="clear" w:color="auto" w:fill="FFFFFF"/>
        </w:rPr>
        <w:t>, д. 22А</w:t>
      </w:r>
      <w:r w:rsidR="003976FE">
        <w:rPr>
          <w:rFonts w:ascii="Segoe UI" w:hAnsi="Segoe UI" w:cs="Segoe UI"/>
          <w:sz w:val="24"/>
          <w:szCs w:val="24"/>
          <w:shd w:val="clear" w:color="auto" w:fill="FFFFFF"/>
        </w:rPr>
        <w:t>, строение 2</w:t>
      </w:r>
      <w:r w:rsidR="003976FE">
        <w:rPr>
          <w:rFonts w:ascii="Segoe UI" w:hAnsi="Segoe UI" w:cs="Segoe UI"/>
          <w:sz w:val="24"/>
          <w:szCs w:val="24"/>
        </w:rPr>
        <w:t>.</w:t>
      </w:r>
    </w:p>
    <w:p w:rsidR="00970681" w:rsidRDefault="004F3448" w:rsidP="004F3448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Граждан</w:t>
      </w:r>
      <w:r w:rsidR="003976FE">
        <w:rPr>
          <w:rFonts w:ascii="Segoe UI" w:hAnsi="Segoe UI" w:cs="Segoe UI"/>
          <w:sz w:val="24"/>
          <w:szCs w:val="24"/>
          <w:shd w:val="clear" w:color="auto" w:fill="FFFFFF"/>
        </w:rPr>
        <w:t>е</w:t>
      </w:r>
      <w:r>
        <w:rPr>
          <w:rFonts w:ascii="Segoe UI" w:hAnsi="Segoe UI" w:cs="Segoe UI"/>
          <w:sz w:val="24"/>
          <w:szCs w:val="24"/>
          <w:shd w:val="clear" w:color="auto" w:fill="FFFFFF"/>
        </w:rPr>
        <w:t>, которые своевременно не забрали документы из МФЦ,</w:t>
      </w:r>
      <w:r w:rsidR="003976FE">
        <w:rPr>
          <w:rFonts w:ascii="Segoe UI" w:hAnsi="Segoe UI" w:cs="Segoe UI"/>
          <w:sz w:val="24"/>
          <w:szCs w:val="24"/>
          <w:shd w:val="clear" w:color="auto" w:fill="FFFFFF"/>
        </w:rPr>
        <w:t xml:space="preserve"> должны будут </w:t>
      </w:r>
      <w:r>
        <w:rPr>
          <w:rFonts w:ascii="Segoe UI" w:hAnsi="Segoe UI" w:cs="Segoe UI"/>
          <w:sz w:val="24"/>
          <w:szCs w:val="24"/>
          <w:shd w:val="clear" w:color="auto" w:fill="FFFFFF"/>
        </w:rPr>
        <w:t>обратиться в архив Кадастровой палаты</w:t>
      </w:r>
      <w:r w:rsidR="00970681">
        <w:rPr>
          <w:rFonts w:ascii="Segoe UI" w:hAnsi="Segoe UI" w:cs="Segoe UI"/>
          <w:sz w:val="24"/>
          <w:szCs w:val="24"/>
          <w:shd w:val="clear" w:color="auto" w:fill="FFFFFF"/>
        </w:rPr>
        <w:t>. Д</w:t>
      </w:r>
      <w:r>
        <w:rPr>
          <w:rFonts w:ascii="Segoe UI" w:hAnsi="Segoe UI" w:cs="Segoe UI"/>
          <w:sz w:val="24"/>
          <w:szCs w:val="24"/>
        </w:rPr>
        <w:t xml:space="preserve">анная процедура </w:t>
      </w:r>
      <w:r w:rsidR="00970681">
        <w:rPr>
          <w:rFonts w:ascii="Segoe UI" w:hAnsi="Segoe UI" w:cs="Segoe UI"/>
          <w:sz w:val="24"/>
          <w:szCs w:val="24"/>
        </w:rPr>
        <w:t xml:space="preserve">теперь </w:t>
      </w:r>
      <w:r>
        <w:rPr>
          <w:rFonts w:ascii="Segoe UI" w:hAnsi="Segoe UI" w:cs="Segoe UI"/>
          <w:sz w:val="24"/>
          <w:szCs w:val="24"/>
        </w:rPr>
        <w:t>потребует</w:t>
      </w:r>
      <w:r w:rsidR="003976FE">
        <w:rPr>
          <w:rFonts w:ascii="Segoe UI" w:hAnsi="Segoe UI" w:cs="Segoe UI"/>
          <w:sz w:val="24"/>
          <w:szCs w:val="24"/>
        </w:rPr>
        <w:t xml:space="preserve"> </w:t>
      </w:r>
      <w:r w:rsidR="00970681">
        <w:rPr>
          <w:rFonts w:ascii="Segoe UI" w:hAnsi="Segoe UI" w:cs="Segoe UI"/>
          <w:sz w:val="24"/>
          <w:szCs w:val="24"/>
        </w:rPr>
        <w:t>д</w:t>
      </w:r>
      <w:r>
        <w:rPr>
          <w:rFonts w:ascii="Segoe UI" w:hAnsi="Segoe UI" w:cs="Segoe UI"/>
          <w:sz w:val="24"/>
          <w:szCs w:val="24"/>
        </w:rPr>
        <w:t>ополнительных временных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 xml:space="preserve"> затрат</w:t>
      </w:r>
      <w:r w:rsidR="00970681">
        <w:rPr>
          <w:rFonts w:ascii="Segoe UI" w:hAnsi="Segoe UI" w:cs="Segoe UI"/>
          <w:sz w:val="24"/>
          <w:szCs w:val="24"/>
        </w:rPr>
        <w:t>,</w:t>
      </w:r>
      <w:r w:rsidR="00A0263A">
        <w:rPr>
          <w:rFonts w:ascii="Segoe UI" w:hAnsi="Segoe UI" w:cs="Segoe UI"/>
          <w:sz w:val="24"/>
          <w:szCs w:val="24"/>
        </w:rPr>
        <w:t xml:space="preserve"> что касается</w:t>
      </w:r>
      <w:r w:rsidR="00970681">
        <w:rPr>
          <w:rFonts w:ascii="Segoe UI" w:hAnsi="Segoe UI" w:cs="Segoe UI"/>
          <w:sz w:val="24"/>
          <w:szCs w:val="24"/>
        </w:rPr>
        <w:t xml:space="preserve"> ж</w:t>
      </w:r>
      <w:r>
        <w:rPr>
          <w:rFonts w:ascii="Segoe UI" w:hAnsi="Segoe UI" w:cs="Segoe UI"/>
          <w:sz w:val="24"/>
          <w:szCs w:val="24"/>
        </w:rPr>
        <w:t>ител</w:t>
      </w:r>
      <w:r w:rsidR="00A0263A">
        <w:rPr>
          <w:rFonts w:ascii="Segoe UI" w:hAnsi="Segoe UI" w:cs="Segoe UI"/>
          <w:sz w:val="24"/>
          <w:szCs w:val="24"/>
        </w:rPr>
        <w:t>ей</w:t>
      </w:r>
      <w:r>
        <w:rPr>
          <w:rFonts w:ascii="Segoe UI" w:hAnsi="Segoe UI" w:cs="Segoe UI"/>
          <w:sz w:val="24"/>
          <w:szCs w:val="24"/>
        </w:rPr>
        <w:t xml:space="preserve"> районов</w:t>
      </w:r>
      <w:r w:rsidR="00A0263A">
        <w:rPr>
          <w:rFonts w:ascii="Segoe UI" w:hAnsi="Segoe UI" w:cs="Segoe UI"/>
          <w:sz w:val="24"/>
          <w:szCs w:val="24"/>
        </w:rPr>
        <w:t xml:space="preserve">, то им </w:t>
      </w:r>
      <w:r>
        <w:rPr>
          <w:rFonts w:ascii="Segoe UI" w:hAnsi="Segoe UI" w:cs="Segoe UI"/>
          <w:sz w:val="24"/>
          <w:szCs w:val="24"/>
        </w:rPr>
        <w:t xml:space="preserve"> придется несколько часов добираться до областного центра</w:t>
      </w:r>
      <w:r w:rsidR="003976FE">
        <w:rPr>
          <w:rFonts w:ascii="Segoe UI" w:hAnsi="Segoe UI" w:cs="Segoe UI"/>
          <w:sz w:val="24"/>
          <w:szCs w:val="24"/>
        </w:rPr>
        <w:t xml:space="preserve">. </w:t>
      </w:r>
    </w:p>
    <w:p w:rsidR="00A0263A" w:rsidRDefault="003976FE" w:rsidP="004F3448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Кроме того</w:t>
      </w:r>
      <w:r w:rsidR="004F3448">
        <w:rPr>
          <w:rFonts w:ascii="Segoe UI" w:hAnsi="Segoe UI" w:cs="Segoe UI"/>
          <w:sz w:val="24"/>
          <w:szCs w:val="24"/>
        </w:rPr>
        <w:t>,</w:t>
      </w:r>
      <w:r w:rsidRPr="003976FE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офисы </w:t>
      </w:r>
      <w:r w:rsidRPr="00455A9D">
        <w:rPr>
          <w:rFonts w:ascii="Segoe UI" w:hAnsi="Segoe UI" w:cs="Segoe UI"/>
          <w:sz w:val="24"/>
          <w:szCs w:val="24"/>
        </w:rPr>
        <w:t xml:space="preserve">МФЦ работают </w:t>
      </w:r>
      <w:r w:rsidR="00806DC2">
        <w:rPr>
          <w:rFonts w:ascii="Segoe UI" w:hAnsi="Segoe UI" w:cs="Segoe UI"/>
          <w:sz w:val="24"/>
          <w:szCs w:val="24"/>
        </w:rPr>
        <w:t>шесть</w:t>
      </w:r>
      <w:r w:rsidRPr="00455A9D">
        <w:rPr>
          <w:rFonts w:ascii="Segoe UI" w:hAnsi="Segoe UI" w:cs="Segoe UI"/>
          <w:sz w:val="24"/>
          <w:szCs w:val="24"/>
        </w:rPr>
        <w:t xml:space="preserve"> дней в неделю</w:t>
      </w:r>
      <w:r w:rsidR="00654395">
        <w:rPr>
          <w:rFonts w:ascii="Segoe UI" w:hAnsi="Segoe UI" w:cs="Segoe UI"/>
          <w:sz w:val="24"/>
          <w:szCs w:val="24"/>
        </w:rPr>
        <w:t xml:space="preserve"> (с 9 до 18 часов, в четверг до 20 часов)</w:t>
      </w:r>
      <w:r w:rsidRPr="00455A9D">
        <w:rPr>
          <w:rFonts w:ascii="Segoe UI" w:hAnsi="Segoe UI" w:cs="Segoe UI"/>
          <w:sz w:val="24"/>
          <w:szCs w:val="24"/>
        </w:rPr>
        <w:t>, включая субботу</w:t>
      </w:r>
      <w:r w:rsidR="00654395">
        <w:rPr>
          <w:rFonts w:ascii="Segoe UI" w:hAnsi="Segoe UI" w:cs="Segoe UI"/>
          <w:sz w:val="24"/>
          <w:szCs w:val="24"/>
        </w:rPr>
        <w:t xml:space="preserve"> (до 16 часов)</w:t>
      </w:r>
      <w:r w:rsidRPr="00455A9D">
        <w:rPr>
          <w:rFonts w:ascii="Segoe UI" w:hAnsi="Segoe UI" w:cs="Segoe UI"/>
          <w:sz w:val="24"/>
          <w:szCs w:val="24"/>
        </w:rPr>
        <w:t xml:space="preserve">, что особенно важно для граждан, работающих по графику стандартной трудовой недели. </w:t>
      </w:r>
      <w:r>
        <w:rPr>
          <w:rFonts w:ascii="Segoe UI" w:hAnsi="Segoe UI" w:cs="Segoe UI"/>
          <w:sz w:val="24"/>
          <w:szCs w:val="24"/>
        </w:rPr>
        <w:t xml:space="preserve">График работы архива Кадастровой палаты понедельник-четверг с 9 до 18 часов, пятница с 9 до 17 часов, суббота и воскресенье – выходные дни. </w:t>
      </w:r>
    </w:p>
    <w:p w:rsidR="00E13849" w:rsidRDefault="00A0263A" w:rsidP="00D31B5F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>В случае если ваши документы все-таки оказались в числе «невостребованных», д</w:t>
      </w:r>
      <w:r w:rsidR="00F87346">
        <w:rPr>
          <w:rFonts w:ascii="Segoe UI" w:hAnsi="Segoe UI" w:cs="Segoe UI"/>
          <w:sz w:val="24"/>
          <w:szCs w:val="24"/>
          <w:shd w:val="clear" w:color="auto" w:fill="FFFFFF"/>
        </w:rPr>
        <w:t>ля уточнения информации</w:t>
      </w:r>
      <w:r w:rsidR="003976FE">
        <w:rPr>
          <w:rFonts w:ascii="Segoe UI" w:hAnsi="Segoe UI" w:cs="Segoe UI"/>
          <w:sz w:val="24"/>
          <w:szCs w:val="24"/>
          <w:shd w:val="clear" w:color="auto" w:fill="FFFFFF"/>
        </w:rPr>
        <w:t xml:space="preserve"> о получении </w:t>
      </w:r>
      <w:r>
        <w:rPr>
          <w:rFonts w:ascii="Segoe UI" w:hAnsi="Segoe UI" w:cs="Segoe UI"/>
          <w:sz w:val="24"/>
          <w:szCs w:val="24"/>
          <w:shd w:val="clear" w:color="auto" w:fill="FFFFFF"/>
        </w:rPr>
        <w:t>таких</w:t>
      </w:r>
      <w:r w:rsidR="00806DC2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3976FE">
        <w:rPr>
          <w:rFonts w:ascii="Segoe UI" w:hAnsi="Segoe UI" w:cs="Segoe UI"/>
          <w:sz w:val="24"/>
          <w:szCs w:val="24"/>
          <w:shd w:val="clear" w:color="auto" w:fill="FFFFFF"/>
        </w:rPr>
        <w:t xml:space="preserve">документов, </w:t>
      </w:r>
      <w:r w:rsidR="004F3448">
        <w:rPr>
          <w:rFonts w:ascii="Segoe UI" w:hAnsi="Segoe UI" w:cs="Segoe UI"/>
          <w:sz w:val="24"/>
          <w:szCs w:val="24"/>
          <w:shd w:val="clear" w:color="auto" w:fill="FFFFFF"/>
        </w:rPr>
        <w:t>нужно</w:t>
      </w:r>
      <w:r w:rsidR="00BD3EBE" w:rsidRPr="00DC79B9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DC79B9" w:rsidRPr="00DC79B9">
        <w:rPr>
          <w:rFonts w:ascii="Segoe UI" w:hAnsi="Segoe UI" w:cs="Segoe UI"/>
          <w:sz w:val="24"/>
          <w:szCs w:val="24"/>
          <w:shd w:val="clear" w:color="auto" w:fill="FFFFFF"/>
        </w:rPr>
        <w:t xml:space="preserve">предварительно </w:t>
      </w:r>
      <w:r w:rsidR="004F3448">
        <w:rPr>
          <w:rFonts w:ascii="Segoe UI" w:hAnsi="Segoe UI" w:cs="Segoe UI"/>
          <w:sz w:val="24"/>
          <w:szCs w:val="24"/>
          <w:shd w:val="clear" w:color="auto" w:fill="FFFFFF"/>
        </w:rPr>
        <w:t>по</w:t>
      </w:r>
      <w:r w:rsidR="00DC79B9" w:rsidRPr="00DC79B9">
        <w:rPr>
          <w:rFonts w:ascii="Segoe UI" w:hAnsi="Segoe UI" w:cs="Segoe UI"/>
          <w:sz w:val="24"/>
          <w:szCs w:val="24"/>
          <w:shd w:val="clear" w:color="auto" w:fill="FFFFFF"/>
        </w:rPr>
        <w:t>звонить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55354F">
        <w:rPr>
          <w:rFonts w:ascii="Segoe UI" w:hAnsi="Segoe UI" w:cs="Segoe UI"/>
          <w:sz w:val="24"/>
          <w:szCs w:val="24"/>
          <w:shd w:val="clear" w:color="auto" w:fill="FFFFFF"/>
        </w:rPr>
        <w:t xml:space="preserve">по </w:t>
      </w:r>
      <w:r w:rsidR="0055354F" w:rsidRPr="00DC79B9">
        <w:rPr>
          <w:rFonts w:ascii="Segoe UI" w:hAnsi="Segoe UI" w:cs="Segoe UI"/>
          <w:sz w:val="24"/>
          <w:szCs w:val="24"/>
          <w:shd w:val="clear" w:color="auto" w:fill="FFFFFF"/>
        </w:rPr>
        <w:t>тел</w:t>
      </w:r>
      <w:r w:rsidR="0055354F">
        <w:rPr>
          <w:rFonts w:ascii="Segoe UI" w:hAnsi="Segoe UI" w:cs="Segoe UI"/>
          <w:sz w:val="24"/>
          <w:szCs w:val="24"/>
          <w:shd w:val="clear" w:color="auto" w:fill="FFFFFF"/>
        </w:rPr>
        <w:t>ефону</w:t>
      </w:r>
      <w:r w:rsidR="0055354F" w:rsidRPr="00DC79B9">
        <w:rPr>
          <w:rFonts w:ascii="Segoe UI" w:hAnsi="Segoe UI" w:cs="Segoe UI"/>
          <w:sz w:val="24"/>
          <w:szCs w:val="24"/>
          <w:shd w:val="clear" w:color="auto" w:fill="FFFFFF"/>
        </w:rPr>
        <w:t xml:space="preserve"> 8 (4712) 34-29-19</w:t>
      </w:r>
      <w:r w:rsidR="00DC79B9" w:rsidRPr="00DC79B9">
        <w:rPr>
          <w:rFonts w:ascii="Segoe UI" w:hAnsi="Segoe UI" w:cs="Segoe UI"/>
          <w:sz w:val="24"/>
          <w:szCs w:val="24"/>
          <w:shd w:val="clear" w:color="auto" w:fill="FFFFFF"/>
        </w:rPr>
        <w:t>,</w:t>
      </w:r>
      <w:r w:rsidR="00CF338A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292579">
        <w:rPr>
          <w:rFonts w:ascii="Segoe UI" w:hAnsi="Segoe UI" w:cs="Segoe UI"/>
          <w:sz w:val="24"/>
          <w:szCs w:val="24"/>
          <w:shd w:val="clear" w:color="auto" w:fill="FFFFFF"/>
        </w:rPr>
        <w:t>т</w:t>
      </w:r>
      <w:r w:rsidR="00CF338A">
        <w:rPr>
          <w:rFonts w:ascii="Segoe UI" w:hAnsi="Segoe UI" w:cs="Segoe UI"/>
          <w:sz w:val="24"/>
          <w:szCs w:val="24"/>
          <w:shd w:val="clear" w:color="auto" w:fill="FFFFFF"/>
        </w:rPr>
        <w:t xml:space="preserve">ак как необходимо учесть график курьерской доставки </w:t>
      </w:r>
      <w:r w:rsidR="00347C9A">
        <w:rPr>
          <w:rFonts w:ascii="Segoe UI" w:hAnsi="Segoe UI" w:cs="Segoe UI"/>
          <w:sz w:val="24"/>
          <w:szCs w:val="24"/>
          <w:shd w:val="clear" w:color="auto" w:fill="FFFFFF"/>
        </w:rPr>
        <w:t xml:space="preserve">документов </w:t>
      </w:r>
      <w:r w:rsidR="00CF338A">
        <w:rPr>
          <w:rFonts w:ascii="Segoe UI" w:hAnsi="Segoe UI" w:cs="Segoe UI"/>
          <w:sz w:val="24"/>
          <w:szCs w:val="24"/>
          <w:shd w:val="clear" w:color="auto" w:fill="FFFFFF"/>
        </w:rPr>
        <w:t>из МФЦ в архив Кадастровой палаты.</w:t>
      </w:r>
      <w:r w:rsidR="00DC79B9" w:rsidRPr="00DC79B9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</w:p>
    <w:p w:rsidR="00C3009E" w:rsidRDefault="00DC79B9" w:rsidP="00D31B5F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DC79B9">
        <w:rPr>
          <w:rFonts w:ascii="Segoe UI" w:hAnsi="Segoe UI" w:cs="Segoe UI"/>
          <w:sz w:val="24"/>
          <w:szCs w:val="24"/>
          <w:shd w:val="clear" w:color="auto" w:fill="FFFFFF"/>
        </w:rPr>
        <w:t>П</w:t>
      </w:r>
      <w:r w:rsidR="00236F78" w:rsidRPr="00DC79B9">
        <w:rPr>
          <w:rFonts w:ascii="Segoe UI" w:hAnsi="Segoe UI" w:cs="Segoe UI"/>
          <w:sz w:val="24"/>
          <w:szCs w:val="24"/>
          <w:shd w:val="clear" w:color="auto" w:fill="FFFFFF"/>
        </w:rPr>
        <w:t>ри обращении заявитель должен при себе иметь расписку в получении документов на государственный кадастровый учет и (или) государственную регистрацию прав</w:t>
      </w:r>
      <w:r w:rsidRPr="00DC79B9">
        <w:rPr>
          <w:rFonts w:ascii="Segoe UI" w:hAnsi="Segoe UI" w:cs="Segoe UI"/>
          <w:sz w:val="24"/>
          <w:szCs w:val="24"/>
          <w:shd w:val="clear" w:color="auto" w:fill="FFFFFF"/>
        </w:rPr>
        <w:t xml:space="preserve">, имеющую регистрационный номер заявления. </w:t>
      </w:r>
    </w:p>
    <w:p w:rsidR="00E13849" w:rsidRPr="00DC79B9" w:rsidRDefault="00E13849" w:rsidP="00F87346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DC79B9">
        <w:rPr>
          <w:rFonts w:ascii="Segoe UI" w:hAnsi="Segoe UI" w:cs="Segoe UI"/>
          <w:sz w:val="24"/>
          <w:szCs w:val="24"/>
          <w:shd w:val="clear" w:color="auto" w:fill="FFFFFF"/>
        </w:rPr>
        <w:t xml:space="preserve">Добраться </w:t>
      </w:r>
      <w:r w:rsidR="00292579">
        <w:rPr>
          <w:rFonts w:ascii="Segoe UI" w:hAnsi="Segoe UI" w:cs="Segoe UI"/>
          <w:sz w:val="24"/>
          <w:szCs w:val="24"/>
          <w:shd w:val="clear" w:color="auto" w:fill="FFFFFF"/>
        </w:rPr>
        <w:t xml:space="preserve">да архива Кадастровой палаты </w:t>
      </w:r>
      <w:r w:rsidRPr="00DC79B9">
        <w:rPr>
          <w:rFonts w:ascii="Segoe UI" w:hAnsi="Segoe UI" w:cs="Segoe UI"/>
          <w:sz w:val="24"/>
          <w:szCs w:val="24"/>
          <w:shd w:val="clear" w:color="auto" w:fill="FFFFFF"/>
        </w:rPr>
        <w:t>можно маршрутными такси, автобусами, следующими по направлениям: «Союзная», «Полет», «АПЗ-20».</w:t>
      </w:r>
    </w:p>
    <w:sectPr w:rsidR="00E13849" w:rsidRPr="00DC79B9" w:rsidSect="00BC31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9B9"/>
    <w:rsid w:val="000C2319"/>
    <w:rsid w:val="000E39A0"/>
    <w:rsid w:val="000F10EC"/>
    <w:rsid w:val="000F20FA"/>
    <w:rsid w:val="00236F78"/>
    <w:rsid w:val="00292579"/>
    <w:rsid w:val="00341D65"/>
    <w:rsid w:val="00347C9A"/>
    <w:rsid w:val="003976FE"/>
    <w:rsid w:val="004177F5"/>
    <w:rsid w:val="00461413"/>
    <w:rsid w:val="004F3448"/>
    <w:rsid w:val="005038B9"/>
    <w:rsid w:val="0055354F"/>
    <w:rsid w:val="00565434"/>
    <w:rsid w:val="005C15B4"/>
    <w:rsid w:val="00612BEC"/>
    <w:rsid w:val="006235FF"/>
    <w:rsid w:val="00654395"/>
    <w:rsid w:val="00697827"/>
    <w:rsid w:val="00727DC8"/>
    <w:rsid w:val="007F63DB"/>
    <w:rsid w:val="00806DC2"/>
    <w:rsid w:val="00970681"/>
    <w:rsid w:val="009A0038"/>
    <w:rsid w:val="009C43B7"/>
    <w:rsid w:val="00A0263A"/>
    <w:rsid w:val="00AA3A6E"/>
    <w:rsid w:val="00BC3158"/>
    <w:rsid w:val="00BD3EBE"/>
    <w:rsid w:val="00C3009E"/>
    <w:rsid w:val="00C47879"/>
    <w:rsid w:val="00C6744E"/>
    <w:rsid w:val="00C72D1D"/>
    <w:rsid w:val="00C829B9"/>
    <w:rsid w:val="00CE3A2F"/>
    <w:rsid w:val="00CF338A"/>
    <w:rsid w:val="00D31B5F"/>
    <w:rsid w:val="00D53203"/>
    <w:rsid w:val="00DC79B9"/>
    <w:rsid w:val="00DF6369"/>
    <w:rsid w:val="00E13849"/>
    <w:rsid w:val="00EF5385"/>
    <w:rsid w:val="00F8734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DC8"/>
  </w:style>
  <w:style w:type="paragraph" w:styleId="1">
    <w:name w:val="heading 1"/>
    <w:basedOn w:val="a"/>
    <w:link w:val="10"/>
    <w:uiPriority w:val="9"/>
    <w:qFormat/>
    <w:rsid w:val="00C829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9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829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C82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27DC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67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74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2B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DC8"/>
  </w:style>
  <w:style w:type="paragraph" w:styleId="1">
    <w:name w:val="heading 1"/>
    <w:basedOn w:val="a"/>
    <w:link w:val="10"/>
    <w:uiPriority w:val="9"/>
    <w:qFormat/>
    <w:rsid w:val="00C829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9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829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C82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27DC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67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74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2B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2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1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22</cp:revision>
  <cp:lastPrinted>2018-06-22T11:49:00Z</cp:lastPrinted>
  <dcterms:created xsi:type="dcterms:W3CDTF">2018-06-13T11:41:00Z</dcterms:created>
  <dcterms:modified xsi:type="dcterms:W3CDTF">2018-06-22T11:58:00Z</dcterms:modified>
</cp:coreProperties>
</file>