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B4" w:rsidRDefault="006835B4" w:rsidP="006835B4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СОБРАНИЕ ДЕПУТАТОВ КАМЫШИНСКОГО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СЕЛЬСОВЕТА </w:t>
      </w:r>
    </w:p>
    <w:p w:rsidR="006835B4" w:rsidRDefault="006835B4" w:rsidP="006835B4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КУРСКОГО РАЙОНА КУРСКОЙ ОБЛАСТИ</w:t>
      </w:r>
    </w:p>
    <w:p w:rsidR="006835B4" w:rsidRDefault="006835B4" w:rsidP="006835B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835B4" w:rsidRDefault="006835B4" w:rsidP="006835B4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РЕШЕНИЕ</w:t>
      </w:r>
    </w:p>
    <w:p w:rsidR="006835B4" w:rsidRDefault="006835B4" w:rsidP="006835B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835B4" w:rsidRDefault="006835B4" w:rsidP="006835B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20 июня 2017 года       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№217-5-70</w:t>
      </w:r>
    </w:p>
    <w:p w:rsidR="006835B4" w:rsidRDefault="006835B4" w:rsidP="006835B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835B4" w:rsidRDefault="006835B4" w:rsidP="006835B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835B4" w:rsidRDefault="006835B4" w:rsidP="006835B4">
      <w:pPr>
        <w:suppressAutoHyphens/>
        <w:spacing w:after="0" w:line="240" w:lineRule="auto"/>
        <w:ind w:right="3402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835B4" w:rsidRDefault="006835B4" w:rsidP="006835B4">
      <w:pPr>
        <w:pStyle w:val="a3"/>
        <w:tabs>
          <w:tab w:val="left" w:pos="5387"/>
        </w:tabs>
        <w:ind w:right="32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назначении выборов депутатов </w:t>
      </w:r>
    </w:p>
    <w:p w:rsidR="006835B4" w:rsidRDefault="006835B4" w:rsidP="006835B4">
      <w:pPr>
        <w:pStyle w:val="a3"/>
        <w:tabs>
          <w:tab w:val="left" w:pos="5387"/>
        </w:tabs>
        <w:ind w:right="32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</w:t>
      </w:r>
      <w:r>
        <w:rPr>
          <w:rFonts w:ascii="Times New Roman" w:hAnsi="Times New Roman"/>
          <w:bCs/>
          <w:sz w:val="28"/>
          <w:szCs w:val="28"/>
        </w:rPr>
        <w:t xml:space="preserve">брания депутатов  Камышинского </w:t>
      </w:r>
      <w:r>
        <w:rPr>
          <w:rFonts w:ascii="Times New Roman" w:hAnsi="Times New Roman"/>
          <w:bCs/>
          <w:sz w:val="28"/>
          <w:szCs w:val="28"/>
        </w:rPr>
        <w:t>сельсовета Курского района Курской области шестого созыва</w:t>
      </w:r>
    </w:p>
    <w:p w:rsidR="006835B4" w:rsidRDefault="006835B4" w:rsidP="00683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35B4" w:rsidRDefault="006835B4" w:rsidP="006835B4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23 Федерального закона от 06.10.2003г. № 131-ФЗ «Об общих принципах организации местного самоуправления в Российской Федерации», статьей 10 Федерального закона от 12.06.2002г. № 67-ФЗ «Об основных гарантиях избирательных прав и права на участие в референдуме граждан Российской Федерации», статьей 12 Закона Курской области от 03.12.2009г. № 106-ЗКО «Кодекс Курской области о выборах и референдумах», Уставом</w:t>
      </w:r>
      <w:r>
        <w:rPr>
          <w:rFonts w:ascii="Times New Roman" w:hAnsi="Times New Roman"/>
          <w:bCs/>
          <w:sz w:val="28"/>
          <w:szCs w:val="28"/>
        </w:rPr>
        <w:t xml:space="preserve">  Камышинского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сельсовета Курского района Курской области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Соб</w:t>
      </w:r>
      <w:r>
        <w:rPr>
          <w:rFonts w:ascii="Times New Roman" w:hAnsi="Times New Roman"/>
          <w:bCs/>
          <w:sz w:val="28"/>
          <w:szCs w:val="28"/>
        </w:rPr>
        <w:t>рание депутатов Камышинского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Курского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РЕШИЛО: </w:t>
      </w:r>
    </w:p>
    <w:p w:rsidR="006835B4" w:rsidRDefault="006835B4" w:rsidP="006835B4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на 10 сентября 2017 года выборы </w:t>
      </w:r>
      <w:r>
        <w:rPr>
          <w:rFonts w:ascii="Times New Roman" w:hAnsi="Times New Roman"/>
          <w:bCs/>
          <w:sz w:val="28"/>
          <w:szCs w:val="28"/>
        </w:rPr>
        <w:t>депутатов Собран</w:t>
      </w:r>
      <w:r>
        <w:rPr>
          <w:rFonts w:ascii="Times New Roman" w:hAnsi="Times New Roman"/>
          <w:bCs/>
          <w:sz w:val="28"/>
          <w:szCs w:val="28"/>
        </w:rPr>
        <w:t>ия депутатов Камышинского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Курского района Курской области шестого созыва.</w:t>
      </w:r>
    </w:p>
    <w:p w:rsidR="006835B4" w:rsidRDefault="006835B4" w:rsidP="006835B4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газете «Сельская новь».</w:t>
      </w:r>
    </w:p>
    <w:p w:rsidR="006835B4" w:rsidRDefault="006835B4" w:rsidP="006835B4">
      <w:pPr>
        <w:autoSpaceDE w:val="0"/>
        <w:autoSpaceDN w:val="0"/>
        <w:adjustRightInd w:val="0"/>
        <w:spacing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опубликования.</w:t>
      </w:r>
    </w:p>
    <w:p w:rsidR="006835B4" w:rsidRDefault="006835B4" w:rsidP="006835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35B4" w:rsidRDefault="006835B4" w:rsidP="006835B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35B4" w:rsidRDefault="006835B4" w:rsidP="006835B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Собра</w:t>
      </w:r>
      <w:r>
        <w:rPr>
          <w:rFonts w:ascii="Times New Roman" w:hAnsi="Times New Roman"/>
          <w:bCs/>
          <w:sz w:val="28"/>
          <w:szCs w:val="28"/>
        </w:rPr>
        <w:t>ния депутатов</w:t>
      </w:r>
    </w:p>
    <w:p w:rsidR="006835B4" w:rsidRDefault="006835B4" w:rsidP="006835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Камышинского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Курского района                              Т.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bCs/>
          <w:sz w:val="28"/>
          <w:szCs w:val="28"/>
        </w:rPr>
        <w:t>Казинцева</w:t>
      </w:r>
      <w:proofErr w:type="spellEnd"/>
    </w:p>
    <w:p w:rsidR="006835B4" w:rsidRPr="006835B4" w:rsidRDefault="006835B4" w:rsidP="006835B4"/>
    <w:p w:rsidR="006835B4" w:rsidRDefault="006835B4" w:rsidP="006835B4"/>
    <w:p w:rsidR="006835B4" w:rsidRPr="006835B4" w:rsidRDefault="006835B4" w:rsidP="006835B4">
      <w:pPr>
        <w:spacing w:after="0"/>
        <w:rPr>
          <w:rFonts w:ascii="Times New Roman" w:hAnsi="Times New Roman"/>
          <w:sz w:val="28"/>
          <w:szCs w:val="28"/>
        </w:rPr>
      </w:pPr>
      <w:r w:rsidRPr="006835B4">
        <w:rPr>
          <w:rFonts w:ascii="Times New Roman" w:hAnsi="Times New Roman"/>
          <w:sz w:val="28"/>
          <w:szCs w:val="28"/>
        </w:rPr>
        <w:t>Глава Камышинского сельсовета</w:t>
      </w:r>
    </w:p>
    <w:p w:rsidR="007022C1" w:rsidRPr="006835B4" w:rsidRDefault="006835B4" w:rsidP="006835B4">
      <w:pPr>
        <w:spacing w:after="0"/>
        <w:rPr>
          <w:rFonts w:ascii="Times New Roman" w:hAnsi="Times New Roman"/>
          <w:sz w:val="28"/>
          <w:szCs w:val="28"/>
        </w:rPr>
      </w:pPr>
      <w:r w:rsidRPr="006835B4">
        <w:rPr>
          <w:rFonts w:ascii="Times New Roman" w:hAnsi="Times New Roman"/>
          <w:sz w:val="28"/>
          <w:szCs w:val="28"/>
        </w:rPr>
        <w:t xml:space="preserve">Курского района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835B4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5B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35B4">
        <w:rPr>
          <w:rFonts w:ascii="Times New Roman" w:hAnsi="Times New Roman"/>
          <w:sz w:val="28"/>
          <w:szCs w:val="28"/>
        </w:rPr>
        <w:t>Бритвин</w:t>
      </w:r>
      <w:proofErr w:type="spellEnd"/>
    </w:p>
    <w:sectPr w:rsidR="007022C1" w:rsidRPr="0068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B4"/>
    <w:rsid w:val="006835B4"/>
    <w:rsid w:val="007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35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35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2017-06-16T13:55:00Z</dcterms:created>
  <dcterms:modified xsi:type="dcterms:W3CDTF">2017-06-16T13:58:00Z</dcterms:modified>
</cp:coreProperties>
</file>