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61D9" w:rsidRDefault="005261D9">
      <w:pPr>
        <w:pStyle w:val="3"/>
        <w:jc w:val="center"/>
        <w:rPr>
          <w:sz w:val="36"/>
          <w:szCs w:val="36"/>
        </w:rPr>
      </w:pPr>
      <w:r>
        <w:rPr>
          <w:rFonts w:ascii="Times New Roman" w:hAnsi="Times New Roman" w:cs="Times New Roman"/>
          <w:bCs w:val="0"/>
          <w:sz w:val="36"/>
          <w:szCs w:val="36"/>
        </w:rPr>
        <w:t xml:space="preserve"> СОБРАНИЕ ДЕПУТАТОВ</w:t>
      </w:r>
    </w:p>
    <w:p w:rsidR="005261D9" w:rsidRDefault="001E7CE8">
      <w:pPr>
        <w:jc w:val="center"/>
        <w:rPr>
          <w:color w:val="FF0000"/>
          <w:sz w:val="28"/>
          <w:szCs w:val="28"/>
        </w:rPr>
      </w:pPr>
      <w:r>
        <w:rPr>
          <w:b/>
          <w:sz w:val="36"/>
          <w:szCs w:val="36"/>
        </w:rPr>
        <w:t>КАМЫШИНСКОГО</w:t>
      </w:r>
      <w:r w:rsidR="00A3040A">
        <w:rPr>
          <w:b/>
          <w:sz w:val="36"/>
          <w:szCs w:val="36"/>
        </w:rPr>
        <w:t xml:space="preserve"> </w:t>
      </w:r>
      <w:r w:rsidR="005261D9">
        <w:rPr>
          <w:b/>
          <w:sz w:val="36"/>
          <w:szCs w:val="36"/>
        </w:rPr>
        <w:t xml:space="preserve">СЕЛЬСОВЕТА </w:t>
      </w:r>
      <w:r w:rsidR="00505235">
        <w:rPr>
          <w:b/>
          <w:sz w:val="36"/>
          <w:szCs w:val="36"/>
        </w:rPr>
        <w:t xml:space="preserve">КУРСКОГО </w:t>
      </w:r>
      <w:r w:rsidR="005261D9">
        <w:rPr>
          <w:b/>
          <w:sz w:val="36"/>
          <w:szCs w:val="36"/>
        </w:rPr>
        <w:t>РАЙОНА   КУРСКОЙ  ОБЛАСТИ</w:t>
      </w:r>
    </w:p>
    <w:p w:rsidR="005261D9" w:rsidRPr="00A3040A" w:rsidRDefault="008077EA">
      <w:pPr>
        <w:jc w:val="center"/>
        <w:rPr>
          <w:sz w:val="28"/>
          <w:szCs w:val="28"/>
        </w:rPr>
      </w:pPr>
      <w:r>
        <w:rPr>
          <w:sz w:val="28"/>
          <w:szCs w:val="28"/>
        </w:rPr>
        <w:t>3055</w:t>
      </w:r>
      <w:r w:rsidRPr="007A4AEC">
        <w:rPr>
          <w:sz w:val="28"/>
          <w:szCs w:val="28"/>
        </w:rPr>
        <w:t>12</w:t>
      </w:r>
      <w:r w:rsidR="005261D9" w:rsidRPr="00A3040A">
        <w:rPr>
          <w:sz w:val="28"/>
          <w:szCs w:val="28"/>
        </w:rPr>
        <w:t xml:space="preserve">,  Курская область, </w:t>
      </w:r>
      <w:r w:rsidR="00505235" w:rsidRPr="00A3040A">
        <w:rPr>
          <w:sz w:val="28"/>
          <w:szCs w:val="28"/>
        </w:rPr>
        <w:t xml:space="preserve">Курский </w:t>
      </w:r>
      <w:r w:rsidR="001E7CE8">
        <w:rPr>
          <w:sz w:val="28"/>
          <w:szCs w:val="28"/>
        </w:rPr>
        <w:t>район, пос. Камыши</w:t>
      </w:r>
      <w:r w:rsidR="005261D9" w:rsidRPr="00A3040A">
        <w:rPr>
          <w:sz w:val="28"/>
          <w:szCs w:val="28"/>
        </w:rPr>
        <w:t>, д.</w:t>
      </w:r>
      <w:r w:rsidR="00A3040A">
        <w:rPr>
          <w:sz w:val="28"/>
          <w:szCs w:val="28"/>
        </w:rPr>
        <w:t>3</w:t>
      </w:r>
      <w:r w:rsidR="005261D9" w:rsidRPr="00A3040A">
        <w:rPr>
          <w:sz w:val="28"/>
          <w:szCs w:val="28"/>
        </w:rPr>
        <w:t>,</w:t>
      </w:r>
    </w:p>
    <w:p w:rsidR="005261D9" w:rsidRPr="00A3040A" w:rsidRDefault="005261D9">
      <w:pPr>
        <w:jc w:val="center"/>
      </w:pPr>
      <w:r w:rsidRPr="00A3040A">
        <w:rPr>
          <w:sz w:val="28"/>
          <w:szCs w:val="28"/>
        </w:rPr>
        <w:t xml:space="preserve"> т. (</w:t>
      </w:r>
      <w:r w:rsidR="00A3040A">
        <w:rPr>
          <w:sz w:val="28"/>
          <w:szCs w:val="28"/>
        </w:rPr>
        <w:t>4712</w:t>
      </w:r>
      <w:r w:rsidRPr="00A3040A">
        <w:rPr>
          <w:sz w:val="28"/>
          <w:szCs w:val="28"/>
        </w:rPr>
        <w:t>)</w:t>
      </w:r>
      <w:r w:rsidR="00A3040A">
        <w:rPr>
          <w:sz w:val="28"/>
          <w:szCs w:val="28"/>
        </w:rPr>
        <w:t xml:space="preserve"> </w:t>
      </w:r>
      <w:r w:rsidR="00B143F6">
        <w:rPr>
          <w:sz w:val="28"/>
          <w:szCs w:val="28"/>
        </w:rPr>
        <w:t>78-79-41</w:t>
      </w:r>
      <w:r w:rsidRPr="00A3040A">
        <w:rPr>
          <w:sz w:val="28"/>
          <w:szCs w:val="28"/>
        </w:rPr>
        <w:t>, факс (</w:t>
      </w:r>
      <w:r w:rsidR="00A3040A">
        <w:rPr>
          <w:sz w:val="28"/>
          <w:szCs w:val="28"/>
        </w:rPr>
        <w:t>4712</w:t>
      </w:r>
      <w:r w:rsidRPr="00A3040A">
        <w:rPr>
          <w:sz w:val="28"/>
          <w:szCs w:val="28"/>
        </w:rPr>
        <w:t>)</w:t>
      </w:r>
      <w:r w:rsidR="00A3040A">
        <w:rPr>
          <w:sz w:val="28"/>
          <w:szCs w:val="28"/>
        </w:rPr>
        <w:t xml:space="preserve"> </w:t>
      </w:r>
      <w:r w:rsidR="00B143F6">
        <w:rPr>
          <w:sz w:val="28"/>
          <w:szCs w:val="28"/>
        </w:rPr>
        <w:t>78-79-41</w:t>
      </w:r>
    </w:p>
    <w:p w:rsidR="005261D9" w:rsidRDefault="007A4AEC">
      <w:pPr>
        <w:jc w:val="center"/>
        <w:rPr>
          <w:sz w:val="24"/>
          <w:szCs w:val="24"/>
        </w:rPr>
      </w:pPr>
      <w:r>
        <w:pict>
          <v:line id="_x0000_s1026" style="position:absolute;left:0;text-align:left;z-index:251657728" from="-9pt,1.6pt" to="495pt,1.6pt" strokeweight=".79mm">
            <v:stroke joinstyle="miter" endcap="square"/>
          </v:line>
        </w:pict>
      </w:r>
    </w:p>
    <w:p w:rsidR="005261D9" w:rsidRDefault="005261D9">
      <w:pPr>
        <w:pStyle w:val="2"/>
        <w:rPr>
          <w:rFonts w:ascii="Times New Roman" w:hAnsi="Times New Roman" w:cs="Times New Roman"/>
          <w:u w:val="single"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  <w:i w:val="0"/>
          <w:sz w:val="32"/>
          <w:szCs w:val="32"/>
        </w:rPr>
        <w:t>РЕШЕНИЕ</w:t>
      </w:r>
    </w:p>
    <w:p w:rsidR="005261D9" w:rsidRDefault="007A4AEC">
      <w:pPr>
        <w:pStyle w:val="3"/>
        <w:spacing w:before="0" w:after="0"/>
        <w:rPr>
          <w:sz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«25»  мая</w:t>
      </w:r>
      <w:r w:rsidR="005052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261D9">
        <w:rPr>
          <w:rFonts w:ascii="Times New Roman" w:hAnsi="Times New Roman" w:cs="Times New Roman"/>
          <w:sz w:val="28"/>
          <w:szCs w:val="28"/>
          <w:u w:val="single"/>
        </w:rPr>
        <w:t xml:space="preserve"> 2016 года </w:t>
      </w:r>
      <w:r w:rsidR="005261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261D9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172-5-54</w:t>
      </w:r>
    </w:p>
    <w:p w:rsidR="005261D9" w:rsidRDefault="00B143F6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пос. Камыши</w:t>
      </w:r>
    </w:p>
    <w:p w:rsidR="005261D9" w:rsidRDefault="005261D9">
      <w:pPr>
        <w:rPr>
          <w:b/>
          <w:color w:val="000000"/>
          <w:sz w:val="28"/>
          <w:szCs w:val="28"/>
        </w:rPr>
      </w:pPr>
    </w:p>
    <w:p w:rsidR="005261D9" w:rsidRDefault="005261D9">
      <w:pPr>
        <w:tabs>
          <w:tab w:val="left" w:pos="5220"/>
          <w:tab w:val="left" w:pos="9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согласии на передачу в безвозмездное пользование нежилых помещений Администрации </w:t>
      </w:r>
      <w:r w:rsidR="00505235">
        <w:rPr>
          <w:b/>
          <w:sz w:val="28"/>
          <w:szCs w:val="28"/>
        </w:rPr>
        <w:t>Курского</w:t>
      </w:r>
      <w:r>
        <w:rPr>
          <w:b/>
          <w:sz w:val="28"/>
          <w:szCs w:val="28"/>
        </w:rPr>
        <w:t xml:space="preserve"> района Курской области</w:t>
      </w:r>
      <w:r>
        <w:rPr>
          <w:sz w:val="28"/>
          <w:szCs w:val="28"/>
        </w:rPr>
        <w:t xml:space="preserve">         </w:t>
      </w:r>
    </w:p>
    <w:p w:rsidR="005261D9" w:rsidRDefault="005261D9">
      <w:pPr>
        <w:tabs>
          <w:tab w:val="left" w:pos="5220"/>
          <w:tab w:val="left" w:pos="9720"/>
        </w:tabs>
        <w:jc w:val="both"/>
        <w:rPr>
          <w:sz w:val="28"/>
          <w:szCs w:val="28"/>
        </w:rPr>
      </w:pPr>
    </w:p>
    <w:p w:rsidR="005261D9" w:rsidRDefault="005261D9">
      <w:pPr>
        <w:tabs>
          <w:tab w:val="left" w:pos="5220"/>
          <w:tab w:val="left" w:pos="9720"/>
        </w:tabs>
        <w:jc w:val="both"/>
        <w:rPr>
          <w:b/>
          <w:sz w:val="28"/>
          <w:szCs w:val="28"/>
        </w:rPr>
      </w:pPr>
      <w:r>
        <w:rPr>
          <w:sz w:val="27"/>
          <w:szCs w:val="27"/>
        </w:rPr>
        <w:t xml:space="preserve">        </w:t>
      </w: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пунктом 2 части 1 статьи 17.1. Федерального Закона от 26.07.2006 №135-ФЗ «О защите конкуренции», </w:t>
      </w:r>
      <w:r>
        <w:rPr>
          <w:bCs/>
          <w:sz w:val="28"/>
          <w:szCs w:val="28"/>
        </w:rPr>
        <w:t>Уставом муниципального образования</w:t>
      </w:r>
      <w:r>
        <w:rPr>
          <w:sz w:val="28"/>
          <w:szCs w:val="28"/>
        </w:rPr>
        <w:t xml:space="preserve"> «</w:t>
      </w:r>
      <w:proofErr w:type="spellStart"/>
      <w:r w:rsidR="00C70FB0">
        <w:rPr>
          <w:sz w:val="28"/>
          <w:szCs w:val="28"/>
        </w:rPr>
        <w:t>Камышинский</w:t>
      </w:r>
      <w:proofErr w:type="spellEnd"/>
      <w:r w:rsidR="00A30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сельсовет» </w:t>
      </w:r>
      <w:r w:rsidR="00505235">
        <w:rPr>
          <w:sz w:val="28"/>
          <w:szCs w:val="28"/>
        </w:rPr>
        <w:t>Курского</w:t>
      </w:r>
      <w:r>
        <w:rPr>
          <w:sz w:val="28"/>
          <w:szCs w:val="28"/>
        </w:rPr>
        <w:t xml:space="preserve"> района Курской области, рассмотрев письмо Администрации </w:t>
      </w:r>
      <w:r w:rsidR="00505235">
        <w:rPr>
          <w:sz w:val="28"/>
          <w:szCs w:val="28"/>
        </w:rPr>
        <w:t xml:space="preserve">Курского </w:t>
      </w:r>
      <w:r>
        <w:rPr>
          <w:sz w:val="28"/>
          <w:szCs w:val="28"/>
        </w:rPr>
        <w:t xml:space="preserve">района Курской области о предоставлении в безвозмездное </w:t>
      </w:r>
      <w:r w:rsidR="007A4AEC">
        <w:rPr>
          <w:sz w:val="28"/>
          <w:szCs w:val="28"/>
        </w:rPr>
        <w:t xml:space="preserve">пользование нежилое помещение </w:t>
      </w:r>
      <w:r w:rsidR="007A4AEC">
        <w:rPr>
          <w:color w:val="FF0000"/>
          <w:sz w:val="28"/>
          <w:szCs w:val="28"/>
        </w:rPr>
        <w:t>(2</w:t>
      </w:r>
      <w:r w:rsidRPr="00505235">
        <w:rPr>
          <w:color w:val="FF0000"/>
          <w:sz w:val="28"/>
          <w:szCs w:val="28"/>
        </w:rPr>
        <w:t xml:space="preserve"> этаж) </w:t>
      </w:r>
      <w:r>
        <w:rPr>
          <w:sz w:val="28"/>
          <w:szCs w:val="28"/>
        </w:rPr>
        <w:t xml:space="preserve">нежилого здания, расположенного по адресу: Курская область, </w:t>
      </w:r>
      <w:r w:rsidR="00505235">
        <w:rPr>
          <w:sz w:val="28"/>
          <w:szCs w:val="28"/>
        </w:rPr>
        <w:t>Курский</w:t>
      </w:r>
      <w:r w:rsidR="007A4AEC">
        <w:rPr>
          <w:sz w:val="28"/>
          <w:szCs w:val="28"/>
        </w:rPr>
        <w:t xml:space="preserve"> район, </w:t>
      </w:r>
      <w:proofErr w:type="spellStart"/>
      <w:r w:rsidR="007A4AEC">
        <w:rPr>
          <w:sz w:val="28"/>
          <w:szCs w:val="28"/>
        </w:rPr>
        <w:t>п</w:t>
      </w:r>
      <w:proofErr w:type="gramStart"/>
      <w:r w:rsidR="007A4AEC">
        <w:rPr>
          <w:sz w:val="28"/>
          <w:szCs w:val="28"/>
        </w:rPr>
        <w:t>.К</w:t>
      </w:r>
      <w:proofErr w:type="gramEnd"/>
      <w:r w:rsidR="007A4AEC">
        <w:rPr>
          <w:sz w:val="28"/>
          <w:szCs w:val="28"/>
        </w:rPr>
        <w:t>амыши</w:t>
      </w:r>
      <w:proofErr w:type="spellEnd"/>
      <w:r w:rsidRPr="001072C2">
        <w:rPr>
          <w:color w:val="FF0000"/>
          <w:sz w:val="28"/>
          <w:szCs w:val="28"/>
        </w:rPr>
        <w:t xml:space="preserve"> дом №</w:t>
      </w:r>
      <w:r w:rsidR="007A4AEC">
        <w:rPr>
          <w:color w:val="FF0000"/>
          <w:sz w:val="28"/>
          <w:szCs w:val="28"/>
        </w:rPr>
        <w:t xml:space="preserve"> 3</w:t>
      </w:r>
      <w:r w:rsidRPr="001072C2">
        <w:rPr>
          <w:color w:val="FF0000"/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</w:t>
      </w:r>
      <w:r w:rsidR="001072C2">
        <w:rPr>
          <w:sz w:val="28"/>
          <w:szCs w:val="28"/>
        </w:rPr>
        <w:t xml:space="preserve"> </w:t>
      </w:r>
      <w:r w:rsidR="00C70FB0">
        <w:rPr>
          <w:sz w:val="28"/>
          <w:szCs w:val="28"/>
        </w:rPr>
        <w:t>15</w:t>
      </w:r>
      <w:r w:rsidRPr="00505235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кв.м., для использования в целях размещения инструкторского участка и лиц, осуществляющих сельскохозяйственную перепись, для использования в целях реализации Закона Курской области  «О наделении органов местного  самоуправления Курской области отдельными государственными полномочиями по подготовке и проведению Всероссийской сельскохозяйственной переписи» от 21.12.2015 № 132-ЗКО,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Собрание депутатов </w:t>
      </w:r>
      <w:proofErr w:type="spellStart"/>
      <w:r w:rsidR="00C70FB0">
        <w:rPr>
          <w:sz w:val="28"/>
          <w:szCs w:val="28"/>
        </w:rPr>
        <w:t>Камышинского</w:t>
      </w:r>
      <w:proofErr w:type="spellEnd"/>
      <w:r w:rsidR="00C70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505235">
        <w:rPr>
          <w:sz w:val="28"/>
          <w:szCs w:val="28"/>
        </w:rPr>
        <w:t>Курского</w:t>
      </w:r>
      <w:r>
        <w:rPr>
          <w:sz w:val="28"/>
          <w:szCs w:val="28"/>
        </w:rPr>
        <w:t xml:space="preserve"> района Курской области, </w:t>
      </w:r>
    </w:p>
    <w:p w:rsidR="005261D9" w:rsidRDefault="005261D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РЕШИЛО:</w:t>
      </w:r>
    </w:p>
    <w:p w:rsidR="005261D9" w:rsidRDefault="005261D9">
      <w:pPr>
        <w:tabs>
          <w:tab w:val="left" w:pos="5220"/>
          <w:tab w:val="left" w:pos="9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Дать согласие на предоставление в безвозмездное пользование Администрации </w:t>
      </w:r>
      <w:r w:rsidR="00505235">
        <w:rPr>
          <w:sz w:val="28"/>
          <w:szCs w:val="28"/>
        </w:rPr>
        <w:t xml:space="preserve">Курского </w:t>
      </w:r>
      <w:r>
        <w:rPr>
          <w:sz w:val="28"/>
          <w:szCs w:val="28"/>
        </w:rPr>
        <w:t>района Курс</w:t>
      </w:r>
      <w:r w:rsidR="007A4AEC">
        <w:rPr>
          <w:sz w:val="28"/>
          <w:szCs w:val="28"/>
        </w:rPr>
        <w:t xml:space="preserve">кой области нежилое помещение </w:t>
      </w:r>
      <w:r>
        <w:rPr>
          <w:sz w:val="28"/>
          <w:szCs w:val="28"/>
        </w:rPr>
        <w:t xml:space="preserve">  </w:t>
      </w:r>
      <w:r w:rsidR="007A4AEC">
        <w:rPr>
          <w:color w:val="FF0000"/>
          <w:sz w:val="28"/>
          <w:szCs w:val="28"/>
        </w:rPr>
        <w:t>(2</w:t>
      </w:r>
      <w:r w:rsidRPr="00505235">
        <w:rPr>
          <w:color w:val="FF0000"/>
          <w:sz w:val="28"/>
          <w:szCs w:val="28"/>
        </w:rPr>
        <w:t xml:space="preserve"> этаж)</w:t>
      </w:r>
      <w:r>
        <w:rPr>
          <w:sz w:val="28"/>
          <w:szCs w:val="28"/>
        </w:rPr>
        <w:t xml:space="preserve"> нежилого здания, расположенного по адресу: Курская область, </w:t>
      </w:r>
      <w:r w:rsidR="00505235">
        <w:rPr>
          <w:sz w:val="28"/>
          <w:szCs w:val="28"/>
        </w:rPr>
        <w:t xml:space="preserve">Курский </w:t>
      </w:r>
      <w:r>
        <w:rPr>
          <w:sz w:val="28"/>
          <w:szCs w:val="28"/>
        </w:rPr>
        <w:t xml:space="preserve">район, </w:t>
      </w:r>
      <w:proofErr w:type="spellStart"/>
      <w:r w:rsidR="007A4AEC">
        <w:rPr>
          <w:color w:val="000000" w:themeColor="text1"/>
          <w:sz w:val="28"/>
          <w:szCs w:val="28"/>
        </w:rPr>
        <w:t>п</w:t>
      </w:r>
      <w:proofErr w:type="gramStart"/>
      <w:r w:rsidR="007A4AEC">
        <w:rPr>
          <w:color w:val="000000" w:themeColor="text1"/>
          <w:sz w:val="28"/>
          <w:szCs w:val="28"/>
        </w:rPr>
        <w:t>.К</w:t>
      </w:r>
      <w:proofErr w:type="gramEnd"/>
      <w:r w:rsidR="007A4AEC">
        <w:rPr>
          <w:color w:val="000000" w:themeColor="text1"/>
          <w:sz w:val="28"/>
          <w:szCs w:val="28"/>
        </w:rPr>
        <w:t>амыши</w:t>
      </w:r>
      <w:proofErr w:type="spellEnd"/>
      <w:r w:rsidRPr="000E6632">
        <w:rPr>
          <w:color w:val="000000" w:themeColor="text1"/>
          <w:sz w:val="28"/>
          <w:szCs w:val="28"/>
        </w:rPr>
        <w:t xml:space="preserve"> дом №</w:t>
      </w:r>
      <w:r w:rsidR="007A4AEC">
        <w:rPr>
          <w:color w:val="FF0000"/>
          <w:sz w:val="28"/>
          <w:szCs w:val="28"/>
        </w:rPr>
        <w:t xml:space="preserve"> 3</w:t>
      </w:r>
      <w:bookmarkStart w:id="0" w:name="_GoBack"/>
      <w:bookmarkEnd w:id="0"/>
      <w:r w:rsidRPr="000E6632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общей площадью</w:t>
      </w:r>
      <w:r w:rsidR="001072C2">
        <w:rPr>
          <w:sz w:val="28"/>
          <w:szCs w:val="28"/>
        </w:rPr>
        <w:t xml:space="preserve"> </w:t>
      </w:r>
      <w:r w:rsidR="001072C2">
        <w:rPr>
          <w:color w:val="000000" w:themeColor="text1"/>
          <w:sz w:val="28"/>
          <w:szCs w:val="28"/>
        </w:rPr>
        <w:t>1</w:t>
      </w:r>
      <w:r w:rsidR="00C70FB0">
        <w:rPr>
          <w:color w:val="000000" w:themeColor="text1"/>
          <w:sz w:val="28"/>
          <w:szCs w:val="28"/>
        </w:rPr>
        <w:t xml:space="preserve">5 </w:t>
      </w:r>
      <w:r>
        <w:rPr>
          <w:sz w:val="28"/>
          <w:szCs w:val="28"/>
        </w:rPr>
        <w:t>кв.м.,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для использования в целях размещения инструкторского участка и лиц, осуществляющих сельскохозяйственную перепись. </w:t>
      </w:r>
    </w:p>
    <w:p w:rsidR="005261D9" w:rsidRDefault="005261D9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Администрации </w:t>
      </w:r>
      <w:proofErr w:type="spellStart"/>
      <w:r w:rsidR="00C70FB0">
        <w:rPr>
          <w:sz w:val="28"/>
          <w:szCs w:val="28"/>
        </w:rPr>
        <w:t>Камышинского</w:t>
      </w:r>
      <w:proofErr w:type="spellEnd"/>
      <w:r w:rsidR="00A30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  <w:r w:rsidR="00505235">
        <w:rPr>
          <w:sz w:val="28"/>
          <w:szCs w:val="28"/>
        </w:rPr>
        <w:t>Курского</w:t>
      </w:r>
      <w:r>
        <w:rPr>
          <w:sz w:val="28"/>
          <w:szCs w:val="28"/>
        </w:rPr>
        <w:t xml:space="preserve"> района Курской области провести необходимые мероприятия по заключению договора безвозмездного пользования муниципальным имуществом в соответствии с законодательством Российской Федерации.</w:t>
      </w:r>
    </w:p>
    <w:p w:rsidR="005261D9" w:rsidRDefault="005261D9">
      <w:pPr>
        <w:pStyle w:val="17"/>
        <w:tabs>
          <w:tab w:val="left" w:pos="709"/>
        </w:tabs>
        <w:spacing w:line="228" w:lineRule="auto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со дня его подписания.</w:t>
      </w:r>
    </w:p>
    <w:p w:rsidR="005261D9" w:rsidRDefault="005261D9">
      <w:pPr>
        <w:jc w:val="both"/>
        <w:rPr>
          <w:color w:val="000000"/>
          <w:sz w:val="27"/>
          <w:szCs w:val="27"/>
        </w:rPr>
      </w:pPr>
    </w:p>
    <w:p w:rsidR="005261D9" w:rsidRDefault="005261D9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</w:t>
      </w:r>
    </w:p>
    <w:p w:rsidR="005261D9" w:rsidRDefault="00C70FB0">
      <w:pPr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Камышинског</w:t>
      </w:r>
      <w:r w:rsidR="00A3040A">
        <w:rPr>
          <w:color w:val="000000"/>
          <w:sz w:val="27"/>
          <w:szCs w:val="27"/>
        </w:rPr>
        <w:t>о</w:t>
      </w:r>
      <w:proofErr w:type="spellEnd"/>
      <w:r w:rsidR="00A3040A">
        <w:rPr>
          <w:color w:val="000000"/>
          <w:sz w:val="27"/>
          <w:szCs w:val="27"/>
        </w:rPr>
        <w:t xml:space="preserve"> </w:t>
      </w:r>
      <w:r w:rsidR="005261D9">
        <w:rPr>
          <w:color w:val="000000"/>
          <w:sz w:val="27"/>
          <w:szCs w:val="27"/>
        </w:rPr>
        <w:t xml:space="preserve">сельсовета </w:t>
      </w:r>
    </w:p>
    <w:p w:rsidR="00C70FB0" w:rsidRPr="00505235" w:rsidRDefault="00505235" w:rsidP="00C70FB0">
      <w:pPr>
        <w:jc w:val="both"/>
        <w:rPr>
          <w:sz w:val="32"/>
          <w:szCs w:val="32"/>
        </w:rPr>
      </w:pPr>
      <w:r>
        <w:rPr>
          <w:color w:val="000000"/>
          <w:sz w:val="27"/>
          <w:szCs w:val="27"/>
        </w:rPr>
        <w:t>Курског</w:t>
      </w:r>
      <w:r w:rsidR="005261D9">
        <w:rPr>
          <w:color w:val="000000"/>
          <w:sz w:val="27"/>
          <w:szCs w:val="27"/>
        </w:rPr>
        <w:t xml:space="preserve">о района Курской области  </w:t>
      </w:r>
      <w:r w:rsidR="00A3040A">
        <w:rPr>
          <w:color w:val="000000"/>
          <w:sz w:val="27"/>
          <w:szCs w:val="27"/>
        </w:rPr>
        <w:t xml:space="preserve">                                                     </w:t>
      </w:r>
      <w:r w:rsidR="00C70FB0">
        <w:rPr>
          <w:color w:val="000000"/>
          <w:sz w:val="27"/>
          <w:szCs w:val="27"/>
        </w:rPr>
        <w:t>А.И. Ефимов</w:t>
      </w:r>
    </w:p>
    <w:p w:rsidR="005261D9" w:rsidRPr="00505235" w:rsidRDefault="005261D9" w:rsidP="00505235">
      <w:pPr>
        <w:pStyle w:val="32"/>
        <w:rPr>
          <w:sz w:val="32"/>
          <w:szCs w:val="32"/>
        </w:rPr>
      </w:pPr>
    </w:p>
    <w:sectPr w:rsidR="005261D9" w:rsidRPr="00505235" w:rsidSect="000002DC">
      <w:pgSz w:w="11906" w:h="16838"/>
      <w:pgMar w:top="567" w:right="567" w:bottom="62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13BB8"/>
    <w:rsid w:val="000002DC"/>
    <w:rsid w:val="000E6632"/>
    <w:rsid w:val="001072C2"/>
    <w:rsid w:val="00113BB8"/>
    <w:rsid w:val="001E7CE8"/>
    <w:rsid w:val="00505235"/>
    <w:rsid w:val="005261D9"/>
    <w:rsid w:val="007A4AEC"/>
    <w:rsid w:val="007E15FC"/>
    <w:rsid w:val="008077EA"/>
    <w:rsid w:val="00A06BD7"/>
    <w:rsid w:val="00A2372E"/>
    <w:rsid w:val="00A3040A"/>
    <w:rsid w:val="00B143F6"/>
    <w:rsid w:val="00BB2507"/>
    <w:rsid w:val="00C70FB0"/>
    <w:rsid w:val="00D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2D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002DC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0002D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0002DC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002DC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002DC"/>
  </w:style>
  <w:style w:type="character" w:customStyle="1" w:styleId="WW8Num1z1">
    <w:name w:val="WW8Num1z1"/>
    <w:rsid w:val="000002DC"/>
  </w:style>
  <w:style w:type="character" w:customStyle="1" w:styleId="WW8Num1z2">
    <w:name w:val="WW8Num1z2"/>
    <w:rsid w:val="000002DC"/>
  </w:style>
  <w:style w:type="character" w:customStyle="1" w:styleId="WW8Num1z3">
    <w:name w:val="WW8Num1z3"/>
    <w:rsid w:val="000002DC"/>
  </w:style>
  <w:style w:type="character" w:customStyle="1" w:styleId="WW8Num1z4">
    <w:name w:val="WW8Num1z4"/>
    <w:rsid w:val="000002DC"/>
  </w:style>
  <w:style w:type="character" w:customStyle="1" w:styleId="WW8Num1z5">
    <w:name w:val="WW8Num1z5"/>
    <w:rsid w:val="000002DC"/>
  </w:style>
  <w:style w:type="character" w:customStyle="1" w:styleId="WW8Num1z6">
    <w:name w:val="WW8Num1z6"/>
    <w:rsid w:val="000002DC"/>
  </w:style>
  <w:style w:type="character" w:customStyle="1" w:styleId="WW8Num1z7">
    <w:name w:val="WW8Num1z7"/>
    <w:rsid w:val="000002DC"/>
  </w:style>
  <w:style w:type="character" w:customStyle="1" w:styleId="WW8Num1z8">
    <w:name w:val="WW8Num1z8"/>
    <w:rsid w:val="000002DC"/>
  </w:style>
  <w:style w:type="character" w:customStyle="1" w:styleId="WW8Num2z0">
    <w:name w:val="WW8Num2z0"/>
    <w:rsid w:val="000002DC"/>
  </w:style>
  <w:style w:type="character" w:customStyle="1" w:styleId="WW8Num2z1">
    <w:name w:val="WW8Num2z1"/>
    <w:rsid w:val="000002DC"/>
  </w:style>
  <w:style w:type="character" w:customStyle="1" w:styleId="WW8Num2z2">
    <w:name w:val="WW8Num2z2"/>
    <w:rsid w:val="000002DC"/>
  </w:style>
  <w:style w:type="character" w:customStyle="1" w:styleId="WW8Num2z3">
    <w:name w:val="WW8Num2z3"/>
    <w:rsid w:val="000002DC"/>
  </w:style>
  <w:style w:type="character" w:customStyle="1" w:styleId="WW8Num2z4">
    <w:name w:val="WW8Num2z4"/>
    <w:rsid w:val="000002DC"/>
  </w:style>
  <w:style w:type="character" w:customStyle="1" w:styleId="WW8Num2z5">
    <w:name w:val="WW8Num2z5"/>
    <w:rsid w:val="000002DC"/>
  </w:style>
  <w:style w:type="character" w:customStyle="1" w:styleId="WW8Num2z6">
    <w:name w:val="WW8Num2z6"/>
    <w:rsid w:val="000002DC"/>
  </w:style>
  <w:style w:type="character" w:customStyle="1" w:styleId="WW8Num2z7">
    <w:name w:val="WW8Num2z7"/>
    <w:rsid w:val="000002DC"/>
  </w:style>
  <w:style w:type="character" w:customStyle="1" w:styleId="WW8Num2z8">
    <w:name w:val="WW8Num2z8"/>
    <w:rsid w:val="000002DC"/>
  </w:style>
  <w:style w:type="character" w:customStyle="1" w:styleId="WW8Num3z0">
    <w:name w:val="WW8Num3z0"/>
    <w:rsid w:val="000002DC"/>
    <w:rPr>
      <w:rFonts w:cs="Times New Roman"/>
    </w:rPr>
  </w:style>
  <w:style w:type="character" w:customStyle="1" w:styleId="WW8Num4z0">
    <w:name w:val="WW8Num4z0"/>
    <w:rsid w:val="000002DC"/>
    <w:rPr>
      <w:rFonts w:hint="default"/>
    </w:rPr>
  </w:style>
  <w:style w:type="character" w:customStyle="1" w:styleId="WW8Num4z1">
    <w:name w:val="WW8Num4z1"/>
    <w:rsid w:val="000002DC"/>
  </w:style>
  <w:style w:type="character" w:customStyle="1" w:styleId="WW8Num4z2">
    <w:name w:val="WW8Num4z2"/>
    <w:rsid w:val="000002DC"/>
  </w:style>
  <w:style w:type="character" w:customStyle="1" w:styleId="WW8Num4z3">
    <w:name w:val="WW8Num4z3"/>
    <w:rsid w:val="000002DC"/>
  </w:style>
  <w:style w:type="character" w:customStyle="1" w:styleId="WW8Num4z4">
    <w:name w:val="WW8Num4z4"/>
    <w:rsid w:val="000002DC"/>
  </w:style>
  <w:style w:type="character" w:customStyle="1" w:styleId="WW8Num4z5">
    <w:name w:val="WW8Num4z5"/>
    <w:rsid w:val="000002DC"/>
  </w:style>
  <w:style w:type="character" w:customStyle="1" w:styleId="WW8Num4z6">
    <w:name w:val="WW8Num4z6"/>
    <w:rsid w:val="000002DC"/>
  </w:style>
  <w:style w:type="character" w:customStyle="1" w:styleId="WW8Num4z7">
    <w:name w:val="WW8Num4z7"/>
    <w:rsid w:val="000002DC"/>
  </w:style>
  <w:style w:type="character" w:customStyle="1" w:styleId="WW8Num4z8">
    <w:name w:val="WW8Num4z8"/>
    <w:rsid w:val="000002DC"/>
  </w:style>
  <w:style w:type="character" w:customStyle="1" w:styleId="WW8Num5z0">
    <w:name w:val="WW8Num5z0"/>
    <w:rsid w:val="000002DC"/>
  </w:style>
  <w:style w:type="character" w:customStyle="1" w:styleId="WW8Num5z1">
    <w:name w:val="WW8Num5z1"/>
    <w:rsid w:val="000002DC"/>
  </w:style>
  <w:style w:type="character" w:customStyle="1" w:styleId="WW8Num5z2">
    <w:name w:val="WW8Num5z2"/>
    <w:rsid w:val="000002DC"/>
  </w:style>
  <w:style w:type="character" w:customStyle="1" w:styleId="WW8Num5z3">
    <w:name w:val="WW8Num5z3"/>
    <w:rsid w:val="000002DC"/>
  </w:style>
  <w:style w:type="character" w:customStyle="1" w:styleId="WW8Num5z4">
    <w:name w:val="WW8Num5z4"/>
    <w:rsid w:val="000002DC"/>
  </w:style>
  <w:style w:type="character" w:customStyle="1" w:styleId="WW8Num5z5">
    <w:name w:val="WW8Num5z5"/>
    <w:rsid w:val="000002DC"/>
  </w:style>
  <w:style w:type="character" w:customStyle="1" w:styleId="WW8Num5z6">
    <w:name w:val="WW8Num5z6"/>
    <w:rsid w:val="000002DC"/>
  </w:style>
  <w:style w:type="character" w:customStyle="1" w:styleId="WW8Num5z7">
    <w:name w:val="WW8Num5z7"/>
    <w:rsid w:val="000002DC"/>
  </w:style>
  <w:style w:type="character" w:customStyle="1" w:styleId="WW8Num5z8">
    <w:name w:val="WW8Num5z8"/>
    <w:rsid w:val="000002DC"/>
  </w:style>
  <w:style w:type="character" w:customStyle="1" w:styleId="10">
    <w:name w:val="Основной шрифт абзаца1"/>
    <w:rsid w:val="000002DC"/>
  </w:style>
  <w:style w:type="character" w:customStyle="1" w:styleId="30">
    <w:name w:val="Знак Знак3"/>
    <w:basedOn w:val="10"/>
    <w:rsid w:val="000002DC"/>
    <w:rPr>
      <w:rFonts w:ascii="Courier New" w:hAnsi="Courier New" w:cs="Courier New"/>
      <w:lang w:val="ru-RU" w:eastAsia="ar-SA" w:bidi="ar-SA"/>
    </w:rPr>
  </w:style>
  <w:style w:type="character" w:customStyle="1" w:styleId="a3">
    <w:name w:val="Раздел Договора Знак"/>
    <w:rsid w:val="000002DC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0">
    <w:name w:val="Знак Знак2"/>
    <w:basedOn w:val="10"/>
    <w:rsid w:val="000002DC"/>
    <w:rPr>
      <w:rFonts w:ascii="Arial" w:hAnsi="Arial" w:cs="Arial"/>
      <w:i/>
      <w:iCs/>
      <w:sz w:val="28"/>
      <w:szCs w:val="28"/>
      <w:lang w:val="ru-RU" w:eastAsia="ar-SA" w:bidi="ar-SA"/>
    </w:rPr>
  </w:style>
  <w:style w:type="character" w:customStyle="1" w:styleId="15">
    <w:name w:val="Знак Знак15"/>
    <w:rsid w:val="000002DC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a4">
    <w:name w:val="Знак Знак"/>
    <w:basedOn w:val="10"/>
    <w:rsid w:val="000002DC"/>
    <w:rPr>
      <w:b/>
      <w:bCs/>
      <w:i/>
      <w:iCs/>
      <w:sz w:val="26"/>
      <w:szCs w:val="26"/>
      <w:lang w:val="ru-RU" w:eastAsia="ar-SA" w:bidi="ar-SA"/>
    </w:rPr>
  </w:style>
  <w:style w:type="character" w:customStyle="1" w:styleId="HeaderChar">
    <w:name w:val="Header Char"/>
    <w:basedOn w:val="10"/>
    <w:rsid w:val="000002DC"/>
    <w:rPr>
      <w:rFonts w:ascii="Calibri" w:eastAsia="Calibri" w:hAnsi="Calibri" w:cs="Calibri"/>
      <w:sz w:val="24"/>
      <w:szCs w:val="24"/>
      <w:lang w:val="ru-RU" w:eastAsia="ar-SA" w:bidi="ar-SA"/>
    </w:rPr>
  </w:style>
  <w:style w:type="character" w:customStyle="1" w:styleId="21">
    <w:name w:val="Знак2 Знак Знак1"/>
    <w:rsid w:val="000002DC"/>
    <w:rPr>
      <w:sz w:val="24"/>
      <w:szCs w:val="24"/>
      <w:lang w:val="ru-RU" w:eastAsia="ar-SA" w:bidi="ar-SA"/>
    </w:rPr>
  </w:style>
  <w:style w:type="character" w:customStyle="1" w:styleId="ConsNormal">
    <w:name w:val="ConsNormal Знак"/>
    <w:rsid w:val="000002DC"/>
    <w:rPr>
      <w:rFonts w:ascii="Arial" w:eastAsia="Calibri" w:hAnsi="Arial" w:cs="Arial"/>
      <w:lang w:val="ru-RU" w:eastAsia="ar-SA" w:bidi="ar-SA"/>
    </w:rPr>
  </w:style>
  <w:style w:type="character" w:styleId="a5">
    <w:name w:val="Hyperlink"/>
    <w:basedOn w:val="10"/>
    <w:rsid w:val="000002DC"/>
    <w:rPr>
      <w:color w:val="0000FF"/>
      <w:u w:val="single"/>
    </w:rPr>
  </w:style>
  <w:style w:type="character" w:customStyle="1" w:styleId="H2">
    <w:name w:val="H2 Знак"/>
    <w:rsid w:val="000002DC"/>
    <w:rPr>
      <w:rFonts w:ascii="Arial" w:hAnsi="Arial" w:cs="Arial"/>
      <w:i/>
      <w:iCs/>
      <w:sz w:val="28"/>
      <w:szCs w:val="28"/>
      <w:lang w:val="ru-RU" w:eastAsia="ar-SA" w:bidi="ar-SA"/>
    </w:rPr>
  </w:style>
  <w:style w:type="character" w:customStyle="1" w:styleId="11">
    <w:name w:val="Знак Знак1"/>
    <w:rsid w:val="000002DC"/>
    <w:rPr>
      <w:b/>
      <w:bCs/>
      <w:i/>
      <w:iCs/>
      <w:sz w:val="26"/>
      <w:szCs w:val="26"/>
      <w:lang w:val="ru-RU" w:eastAsia="ar-SA" w:bidi="ar-SA"/>
    </w:rPr>
  </w:style>
  <w:style w:type="character" w:styleId="a6">
    <w:name w:val="FollowedHyperlink"/>
    <w:basedOn w:val="10"/>
    <w:rsid w:val="000002DC"/>
    <w:rPr>
      <w:color w:val="800080"/>
      <w:u w:val="single"/>
    </w:rPr>
  </w:style>
  <w:style w:type="character" w:customStyle="1" w:styleId="18">
    <w:name w:val="Знак Знак18"/>
    <w:basedOn w:val="10"/>
    <w:rsid w:val="000002DC"/>
    <w:rPr>
      <w:b/>
      <w:bCs/>
      <w:i/>
      <w:iCs/>
      <w:sz w:val="26"/>
      <w:szCs w:val="26"/>
      <w:lang w:val="ru-RU" w:eastAsia="ar-SA" w:bidi="ar-SA"/>
    </w:rPr>
  </w:style>
  <w:style w:type="character" w:customStyle="1" w:styleId="16">
    <w:name w:val="Знак Знак16"/>
    <w:rsid w:val="000002DC"/>
    <w:rPr>
      <w:rFonts w:ascii="Arial" w:hAnsi="Arial" w:cs="Arial" w:hint="default"/>
      <w:b/>
      <w:bCs/>
      <w:sz w:val="26"/>
      <w:szCs w:val="26"/>
      <w:lang w:val="ru-RU" w:eastAsia="ar-SA" w:bidi="ar-SA"/>
    </w:rPr>
  </w:style>
  <w:style w:type="character" w:customStyle="1" w:styleId="14">
    <w:name w:val="Знак Знак14"/>
    <w:basedOn w:val="10"/>
    <w:rsid w:val="000002DC"/>
    <w:rPr>
      <w:lang w:val="ru-RU" w:eastAsia="ar-SA" w:bidi="ar-SA"/>
    </w:rPr>
  </w:style>
  <w:style w:type="character" w:customStyle="1" w:styleId="200">
    <w:name w:val="Знак Знак20"/>
    <w:basedOn w:val="10"/>
    <w:rsid w:val="000002DC"/>
    <w:rPr>
      <w:rFonts w:ascii="Arial" w:hAnsi="Arial" w:cs="Arial" w:hint="default"/>
      <w:b/>
      <w:bCs/>
      <w:sz w:val="26"/>
      <w:szCs w:val="26"/>
      <w:lang w:val="ru-RU" w:eastAsia="ar-SA" w:bidi="ar-SA"/>
    </w:rPr>
  </w:style>
  <w:style w:type="character" w:customStyle="1" w:styleId="22">
    <w:name w:val="Заголовок №2_"/>
    <w:basedOn w:val="10"/>
    <w:rsid w:val="000002DC"/>
    <w:rPr>
      <w:b/>
      <w:bCs/>
      <w:sz w:val="26"/>
      <w:szCs w:val="26"/>
      <w:lang w:eastAsia="ar-SA" w:bidi="ar-SA"/>
    </w:rPr>
  </w:style>
  <w:style w:type="character" w:customStyle="1" w:styleId="13pt">
    <w:name w:val="Основной текст + 13 pt"/>
    <w:basedOn w:val="10"/>
    <w:rsid w:val="000002DC"/>
    <w:rPr>
      <w:b/>
      <w:bCs/>
      <w:sz w:val="26"/>
      <w:szCs w:val="26"/>
      <w:lang w:eastAsia="ar-SA" w:bidi="ar-SA"/>
    </w:rPr>
  </w:style>
  <w:style w:type="paragraph" w:customStyle="1" w:styleId="a7">
    <w:name w:val="Заголовок"/>
    <w:basedOn w:val="a"/>
    <w:next w:val="a8"/>
    <w:rsid w:val="000002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0002DC"/>
    <w:rPr>
      <w:sz w:val="28"/>
    </w:rPr>
  </w:style>
  <w:style w:type="paragraph" w:styleId="a9">
    <w:name w:val="List"/>
    <w:basedOn w:val="a8"/>
    <w:rsid w:val="000002DC"/>
    <w:rPr>
      <w:rFonts w:cs="Mangal"/>
    </w:rPr>
  </w:style>
  <w:style w:type="paragraph" w:customStyle="1" w:styleId="12">
    <w:name w:val="Название1"/>
    <w:basedOn w:val="a"/>
    <w:rsid w:val="000002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0002DC"/>
    <w:pPr>
      <w:suppressLineNumbers/>
    </w:pPr>
    <w:rPr>
      <w:rFonts w:cs="Mangal"/>
    </w:rPr>
  </w:style>
  <w:style w:type="paragraph" w:customStyle="1" w:styleId="aa">
    <w:name w:val="Знак"/>
    <w:basedOn w:val="a"/>
    <w:rsid w:val="000002D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3">
    <w:name w:val="Текст2"/>
    <w:basedOn w:val="a"/>
    <w:rsid w:val="000002DC"/>
    <w:pPr>
      <w:autoSpaceDE w:val="0"/>
    </w:pPr>
    <w:rPr>
      <w:rFonts w:ascii="Courier New" w:hAnsi="Courier New" w:cs="Courier New"/>
    </w:rPr>
  </w:style>
  <w:style w:type="paragraph" w:customStyle="1" w:styleId="17">
    <w:name w:val="Текст1"/>
    <w:basedOn w:val="a"/>
    <w:rsid w:val="000002DC"/>
    <w:pPr>
      <w:autoSpaceDE w:val="0"/>
    </w:pPr>
    <w:rPr>
      <w:rFonts w:ascii="Courier New" w:hAnsi="Courier New" w:cs="Courier New"/>
    </w:rPr>
  </w:style>
  <w:style w:type="paragraph" w:customStyle="1" w:styleId="31">
    <w:name w:val="Основной текст 31"/>
    <w:basedOn w:val="a"/>
    <w:rsid w:val="000002DC"/>
    <w:pPr>
      <w:autoSpaceDE w:val="0"/>
      <w:spacing w:after="120"/>
    </w:pPr>
    <w:rPr>
      <w:sz w:val="16"/>
      <w:szCs w:val="16"/>
    </w:rPr>
  </w:style>
  <w:style w:type="paragraph" w:styleId="ab">
    <w:name w:val="List Paragraph"/>
    <w:basedOn w:val="a"/>
    <w:qFormat/>
    <w:rsid w:val="000002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msonormalcxspmiddle">
    <w:name w:val="msonormalcxspmiddle"/>
    <w:basedOn w:val="a"/>
    <w:rsid w:val="000002DC"/>
    <w:pPr>
      <w:spacing w:before="280" w:after="280"/>
    </w:pPr>
  </w:style>
  <w:style w:type="paragraph" w:styleId="ac">
    <w:name w:val="header"/>
    <w:basedOn w:val="a"/>
    <w:rsid w:val="000002DC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paragraph" w:customStyle="1" w:styleId="19">
    <w:name w:val="Название объекта1"/>
    <w:basedOn w:val="a"/>
    <w:next w:val="a"/>
    <w:rsid w:val="000002DC"/>
    <w:pPr>
      <w:jc w:val="center"/>
    </w:pPr>
    <w:rPr>
      <w:sz w:val="34"/>
    </w:rPr>
  </w:style>
  <w:style w:type="paragraph" w:styleId="ad">
    <w:name w:val="Body Text Indent"/>
    <w:basedOn w:val="a"/>
    <w:rsid w:val="000002DC"/>
    <w:pPr>
      <w:spacing w:after="120"/>
      <w:ind w:left="283"/>
    </w:pPr>
  </w:style>
  <w:style w:type="paragraph" w:customStyle="1" w:styleId="ConsNormal0">
    <w:name w:val="ConsNormal"/>
    <w:rsid w:val="000002DC"/>
    <w:pPr>
      <w:widowControl w:val="0"/>
      <w:suppressAutoHyphens/>
      <w:ind w:firstLine="720"/>
    </w:pPr>
    <w:rPr>
      <w:rFonts w:ascii="Arial" w:eastAsia="Calibri" w:hAnsi="Arial" w:cs="Arial"/>
      <w:lang w:eastAsia="ar-SA"/>
    </w:rPr>
  </w:style>
  <w:style w:type="paragraph" w:customStyle="1" w:styleId="1a">
    <w:name w:val="Абзац списка1"/>
    <w:basedOn w:val="a"/>
    <w:rsid w:val="000002DC"/>
    <w:pPr>
      <w:ind w:left="720"/>
    </w:pPr>
    <w:rPr>
      <w:rFonts w:eastAsia="Calibri"/>
    </w:rPr>
  </w:style>
  <w:style w:type="paragraph" w:styleId="ae">
    <w:name w:val="Normal (Web)"/>
    <w:basedOn w:val="a"/>
    <w:rsid w:val="000002DC"/>
    <w:pPr>
      <w:spacing w:before="280" w:after="119"/>
    </w:pPr>
  </w:style>
  <w:style w:type="paragraph" w:customStyle="1" w:styleId="32">
    <w:name w:val="Основной текст 32"/>
    <w:basedOn w:val="a"/>
    <w:rsid w:val="000002DC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0002D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0002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0002D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0">
    <w:name w:val="Заголовок №21"/>
    <w:basedOn w:val="a"/>
    <w:rsid w:val="000002DC"/>
    <w:pPr>
      <w:shd w:val="clear" w:color="auto" w:fill="FFFFFF"/>
      <w:spacing w:before="420" w:after="60" w:line="240" w:lineRule="atLeast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ПРЕДСТАВИТЕЛЬНОЕ СОБРАНИЕ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</dc:title>
  <dc:subject/>
  <dc:creator>Второй</dc:creator>
  <cp:keywords/>
  <cp:lastModifiedBy>АПАТЕНКО</cp:lastModifiedBy>
  <cp:revision>6</cp:revision>
  <cp:lastPrinted>2016-05-30T05:02:00Z</cp:lastPrinted>
  <dcterms:created xsi:type="dcterms:W3CDTF">2016-05-25T08:09:00Z</dcterms:created>
  <dcterms:modified xsi:type="dcterms:W3CDTF">2016-05-30T05:03:00Z</dcterms:modified>
</cp:coreProperties>
</file>